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B5" w:rsidRPr="00395743" w:rsidRDefault="005C0DB5" w:rsidP="00411A52">
      <w:pPr>
        <w:widowControl/>
        <w:shd w:val="clear" w:color="auto" w:fill="D9D9D9" w:themeFill="background1" w:themeFillShade="D9"/>
        <w:spacing w:before="40" w:after="40" w:line="276" w:lineRule="auto"/>
        <w:rPr>
          <w:rFonts w:ascii="Calibri" w:hAnsi="Calibri" w:cs="Calibri"/>
          <w:b/>
          <w:color w:val="auto"/>
          <w:sz w:val="24"/>
          <w:szCs w:val="24"/>
        </w:rPr>
      </w:pPr>
      <w:bookmarkStart w:id="0" w:name="_GoBack"/>
      <w:bookmarkEnd w:id="0"/>
      <w:r w:rsidRPr="00395743">
        <w:rPr>
          <w:rFonts w:ascii="Calibri" w:hAnsi="Calibri" w:cs="Calibri"/>
          <w:b/>
          <w:color w:val="auto"/>
          <w:sz w:val="24"/>
          <w:szCs w:val="24"/>
        </w:rPr>
        <w:t xml:space="preserve">Δομή </w:t>
      </w:r>
      <w:r w:rsidR="005965B2" w:rsidRPr="00395743">
        <w:rPr>
          <w:rFonts w:ascii="Calibri" w:hAnsi="Calibri" w:cs="Calibri"/>
          <w:b/>
          <w:color w:val="auto"/>
          <w:sz w:val="24"/>
          <w:szCs w:val="24"/>
        </w:rPr>
        <w:t>Σχεδίου Μαθήματος</w:t>
      </w:r>
    </w:p>
    <w:p w:rsidR="005C0DB5" w:rsidRPr="00395743" w:rsidRDefault="005C0DB5" w:rsidP="00411A52">
      <w:pPr>
        <w:widowControl/>
        <w:spacing w:before="40" w:after="40" w:line="276" w:lineRule="auto"/>
        <w:rPr>
          <w:rFonts w:ascii="Calibri" w:hAnsi="Calibri" w:cs="Calibri"/>
          <w:b/>
          <w:bCs/>
          <w:color w:val="auto"/>
        </w:rPr>
      </w:pPr>
    </w:p>
    <w:p w:rsidR="005C0DB5" w:rsidRPr="00395743" w:rsidRDefault="00C12C26" w:rsidP="00411A52">
      <w:pPr>
        <w:spacing w:before="40" w:after="40" w:line="276" w:lineRule="auto"/>
        <w:jc w:val="both"/>
        <w:rPr>
          <w:rFonts w:ascii="Calibri" w:hAnsi="Calibri" w:cs="Calibri"/>
          <w:b/>
          <w:bCs/>
          <w:i/>
          <w:color w:val="auto"/>
        </w:rPr>
      </w:pPr>
      <w:r w:rsidRPr="00395743">
        <w:rPr>
          <w:rFonts w:ascii="Calibri" w:hAnsi="Calibri" w:cs="Calibri"/>
          <w:b/>
          <w:bCs/>
          <w:color w:val="auto"/>
        </w:rPr>
        <w:t>1. ΤΑΥΤΟΤΗΤΑ</w:t>
      </w:r>
      <w:r w:rsidR="008C7F3C" w:rsidRPr="00395743">
        <w:rPr>
          <w:rFonts w:ascii="Calibri" w:hAnsi="Calibri" w:cs="Calibri"/>
          <w:b/>
          <w:bCs/>
          <w:color w:val="auto"/>
        </w:rPr>
        <w:t xml:space="preserve"> </w:t>
      </w:r>
      <w:r w:rsidR="005965B2" w:rsidRPr="00395743">
        <w:rPr>
          <w:rFonts w:ascii="Calibri" w:hAnsi="Calibri" w:cs="Calibri"/>
          <w:b/>
          <w:bCs/>
          <w:color w:val="auto"/>
        </w:rPr>
        <w:t>ΣΧΕΔΙΟΥ ΜΑΘΗΜΑΤΟΣ</w:t>
      </w:r>
    </w:p>
    <w:p w:rsidR="005C0DB5" w:rsidRPr="00395743" w:rsidRDefault="005C0DB5" w:rsidP="00411A52">
      <w:pPr>
        <w:pStyle w:val="4"/>
        <w:spacing w:after="40" w:line="276" w:lineRule="auto"/>
        <w:jc w:val="both"/>
        <w:rPr>
          <w:rFonts w:ascii="Calibri" w:hAnsi="Calibri" w:cs="Calibri"/>
          <w:b/>
          <w:bCs/>
          <w:color w:val="auto"/>
        </w:rPr>
      </w:pPr>
      <w:r w:rsidRPr="00395743">
        <w:rPr>
          <w:rFonts w:ascii="Calibri" w:hAnsi="Calibri" w:cs="Calibri"/>
          <w:b/>
          <w:bCs/>
          <w:color w:val="auto"/>
        </w:rPr>
        <w:t xml:space="preserve">Τίτλος </w:t>
      </w:r>
      <w:r w:rsidR="005965B2" w:rsidRPr="00395743">
        <w:rPr>
          <w:rFonts w:ascii="Calibri" w:hAnsi="Calibri" w:cs="Calibri"/>
          <w:b/>
          <w:bCs/>
          <w:color w:val="auto"/>
        </w:rPr>
        <w:t>Σχεδίου Μαθήματος</w:t>
      </w:r>
      <w:r w:rsidR="00411A52" w:rsidRPr="00395743">
        <w:rPr>
          <w:rFonts w:ascii="Calibri" w:hAnsi="Calibri" w:cs="Calibri"/>
          <w:b/>
          <w:bCs/>
          <w:color w:val="auto"/>
        </w:rPr>
        <w:t>:</w:t>
      </w:r>
    </w:p>
    <w:p w:rsidR="005C0DB5" w:rsidRPr="00395743" w:rsidRDefault="00395743" w:rsidP="00895C81">
      <w:pPr>
        <w:jc w:val="both"/>
        <w:rPr>
          <w:rFonts w:ascii="Calibri" w:hAnsi="Calibri" w:cs="Calibri"/>
          <w:bCs/>
          <w:iCs/>
          <w:color w:val="auto"/>
        </w:rPr>
      </w:pPr>
      <w:r w:rsidRPr="00395743">
        <w:rPr>
          <w:rFonts w:ascii="Calibri" w:hAnsi="Calibri"/>
        </w:rPr>
        <w:t xml:space="preserve">Ευθύγραμμη κίνηση και οι αναπαραστάσεις της </w:t>
      </w:r>
      <w:r w:rsidR="007B2E4E" w:rsidRPr="00395743">
        <w:rPr>
          <w:rFonts w:ascii="Calibri" w:hAnsi="Calibri" w:cs="Calibri"/>
          <w:bCs/>
          <w:iCs/>
          <w:color w:val="auto"/>
        </w:rPr>
        <w:t>- ΦΥΣΙΚΗ</w:t>
      </w:r>
      <w:r w:rsidR="00CF46E4" w:rsidRPr="00395743">
        <w:rPr>
          <w:rFonts w:ascii="Calibri" w:hAnsi="Calibri" w:cs="Calibri"/>
          <w:bCs/>
          <w:iCs/>
          <w:color w:val="auto"/>
        </w:rPr>
        <w:t xml:space="preserve"> ΑΛ</w:t>
      </w:r>
    </w:p>
    <w:p w:rsidR="005C0DB5" w:rsidRPr="00395743" w:rsidRDefault="0019709F" w:rsidP="00411A52">
      <w:pPr>
        <w:spacing w:before="40" w:after="40" w:line="276" w:lineRule="auto"/>
        <w:jc w:val="both"/>
        <w:rPr>
          <w:rFonts w:ascii="Calibri" w:hAnsi="Calibri" w:cs="Calibri"/>
          <w:b/>
          <w:bCs/>
          <w:i/>
          <w:color w:val="auto"/>
        </w:rPr>
      </w:pPr>
      <w:r w:rsidRPr="00395743">
        <w:rPr>
          <w:rFonts w:ascii="Calibri" w:hAnsi="Calibri" w:cs="Calibri"/>
          <w:b/>
          <w:bCs/>
          <w:i/>
          <w:color w:val="auto"/>
        </w:rPr>
        <w:t xml:space="preserve">Βαθμίδα - </w:t>
      </w:r>
      <w:r w:rsidR="005C0DB5" w:rsidRPr="00395743">
        <w:rPr>
          <w:rFonts w:ascii="Calibri" w:hAnsi="Calibri" w:cs="Calibri"/>
          <w:b/>
          <w:bCs/>
          <w:i/>
          <w:color w:val="auto"/>
        </w:rPr>
        <w:t>Τάξη</w:t>
      </w:r>
    </w:p>
    <w:p w:rsidR="005C0DB5" w:rsidRPr="00395743" w:rsidRDefault="00CF46E4" w:rsidP="00411A52">
      <w:pPr>
        <w:spacing w:before="40" w:after="40" w:line="276" w:lineRule="auto"/>
        <w:jc w:val="both"/>
        <w:rPr>
          <w:rFonts w:ascii="Calibri" w:hAnsi="Calibri" w:cs="Calibri"/>
          <w:bCs/>
          <w:iCs/>
          <w:color w:val="auto"/>
        </w:rPr>
      </w:pPr>
      <w:r w:rsidRPr="00395743">
        <w:rPr>
          <w:rFonts w:ascii="Calibri" w:hAnsi="Calibri" w:cs="Calibri"/>
          <w:bCs/>
          <w:iCs/>
          <w:color w:val="auto"/>
        </w:rPr>
        <w:t>Λύκειο</w:t>
      </w:r>
      <w:r w:rsidR="008C7F3C" w:rsidRPr="00395743">
        <w:rPr>
          <w:rFonts w:ascii="Calibri" w:hAnsi="Calibri" w:cs="Calibri"/>
          <w:bCs/>
          <w:iCs/>
          <w:color w:val="auto"/>
        </w:rPr>
        <w:t xml:space="preserve"> – </w:t>
      </w:r>
      <w:r w:rsidRPr="00395743">
        <w:rPr>
          <w:rFonts w:ascii="Calibri" w:hAnsi="Calibri" w:cs="Calibri"/>
          <w:bCs/>
          <w:iCs/>
          <w:color w:val="auto"/>
        </w:rPr>
        <w:t>Α</w:t>
      </w:r>
      <w:r w:rsidR="008C7F3C" w:rsidRPr="00395743">
        <w:rPr>
          <w:rFonts w:ascii="Calibri" w:hAnsi="Calibri" w:cs="Calibri"/>
          <w:bCs/>
          <w:iCs/>
          <w:color w:val="auto"/>
        </w:rPr>
        <w:t xml:space="preserve"> ‘ </w:t>
      </w:r>
      <w:r w:rsidRPr="00395743">
        <w:rPr>
          <w:rFonts w:ascii="Calibri" w:hAnsi="Calibri" w:cs="Calibri"/>
          <w:bCs/>
          <w:iCs/>
          <w:color w:val="auto"/>
        </w:rPr>
        <w:t>Λυκείου</w:t>
      </w:r>
      <w:r w:rsidR="008C7F3C" w:rsidRPr="00395743">
        <w:rPr>
          <w:rFonts w:ascii="Calibri" w:hAnsi="Calibri" w:cs="Calibri"/>
          <w:bCs/>
          <w:iCs/>
          <w:color w:val="auto"/>
        </w:rPr>
        <w:t xml:space="preserve"> </w:t>
      </w:r>
    </w:p>
    <w:p w:rsidR="008C7F3C" w:rsidRPr="00395743" w:rsidRDefault="008C7F3C" w:rsidP="00411A52">
      <w:pPr>
        <w:spacing w:before="40" w:after="40" w:line="276" w:lineRule="auto"/>
        <w:jc w:val="both"/>
        <w:rPr>
          <w:rFonts w:ascii="Calibri" w:hAnsi="Calibri" w:cs="Calibri"/>
          <w:bCs/>
          <w:iCs/>
          <w:color w:val="auto"/>
        </w:rPr>
      </w:pPr>
    </w:p>
    <w:p w:rsidR="005C0DB5" w:rsidRPr="00395743" w:rsidRDefault="005C0DB5" w:rsidP="00411A52">
      <w:pPr>
        <w:spacing w:before="40" w:after="40" w:line="276" w:lineRule="auto"/>
        <w:jc w:val="both"/>
        <w:rPr>
          <w:rFonts w:ascii="Calibri" w:hAnsi="Calibri" w:cs="Calibri"/>
          <w:b/>
          <w:bCs/>
          <w:i/>
          <w:color w:val="auto"/>
        </w:rPr>
      </w:pPr>
      <w:r w:rsidRPr="00395743">
        <w:rPr>
          <w:rFonts w:ascii="Calibri" w:hAnsi="Calibri" w:cs="Calibri"/>
          <w:b/>
          <w:bCs/>
          <w:i/>
          <w:color w:val="auto"/>
        </w:rPr>
        <w:t>Εμπλεκόμενες γνωστικές περιοχές</w:t>
      </w:r>
      <w:r w:rsidR="00731D81" w:rsidRPr="00395743">
        <w:rPr>
          <w:rFonts w:ascii="Calibri" w:hAnsi="Calibri" w:cs="Calibri"/>
          <w:b/>
          <w:bCs/>
          <w:i/>
          <w:color w:val="auto"/>
        </w:rPr>
        <w:t xml:space="preserve"> και συμβατότητα με ΠΣ</w:t>
      </w:r>
    </w:p>
    <w:p w:rsidR="005C0DB5" w:rsidRPr="00395743" w:rsidRDefault="005C0DB5" w:rsidP="00411A52">
      <w:pPr>
        <w:spacing w:before="40" w:after="40" w:line="276" w:lineRule="auto"/>
        <w:jc w:val="both"/>
        <w:rPr>
          <w:rFonts w:ascii="Calibri" w:hAnsi="Calibri" w:cs="Calibri"/>
          <w:bCs/>
          <w:iCs/>
          <w:color w:val="auto"/>
        </w:rPr>
      </w:pPr>
    </w:p>
    <w:p w:rsidR="008C7F3C" w:rsidRPr="00395743" w:rsidRDefault="008F5EC3" w:rsidP="00411A52">
      <w:pPr>
        <w:spacing w:before="40" w:after="40" w:line="276" w:lineRule="auto"/>
        <w:jc w:val="both"/>
        <w:rPr>
          <w:rFonts w:ascii="Calibri" w:hAnsi="Calibri" w:cs="Calibri"/>
          <w:bCs/>
          <w:iCs/>
          <w:color w:val="auto"/>
        </w:rPr>
      </w:pPr>
      <w:r w:rsidRPr="00395743">
        <w:rPr>
          <w:rFonts w:ascii="Calibri" w:hAnsi="Calibri" w:cs="Calibri"/>
          <w:bCs/>
          <w:iCs/>
          <w:color w:val="auto"/>
        </w:rPr>
        <w:t xml:space="preserve">Α. </w:t>
      </w:r>
      <w:r w:rsidR="008C7F3C" w:rsidRPr="00395743">
        <w:rPr>
          <w:rFonts w:ascii="Calibri" w:hAnsi="Calibri" w:cs="Calibri"/>
          <w:bCs/>
          <w:iCs/>
          <w:color w:val="auto"/>
        </w:rPr>
        <w:t xml:space="preserve">Φυσική – </w:t>
      </w:r>
      <w:r w:rsidR="00CF46E4" w:rsidRPr="00395743">
        <w:rPr>
          <w:rFonts w:ascii="Calibri" w:hAnsi="Calibri" w:cs="Calibri"/>
          <w:bCs/>
          <w:iCs/>
          <w:color w:val="auto"/>
        </w:rPr>
        <w:t>Νόμοι Νεύτωνα - Δυνάμεις</w:t>
      </w:r>
      <w:r w:rsidR="007B2E4E" w:rsidRPr="00395743">
        <w:rPr>
          <w:rFonts w:ascii="Calibri" w:hAnsi="Calibri" w:cs="Calibri"/>
          <w:bCs/>
          <w:iCs/>
          <w:color w:val="auto"/>
        </w:rPr>
        <w:t xml:space="preserve"> </w:t>
      </w:r>
      <w:r w:rsidR="008C7F3C" w:rsidRPr="00395743">
        <w:rPr>
          <w:rFonts w:ascii="Calibri" w:hAnsi="Calibri" w:cs="Calibri"/>
          <w:bCs/>
          <w:iCs/>
          <w:color w:val="auto"/>
        </w:rPr>
        <w:t xml:space="preserve">  </w:t>
      </w:r>
    </w:p>
    <w:p w:rsidR="00C12C26" w:rsidRPr="00395743" w:rsidRDefault="00C12C26" w:rsidP="00411A52">
      <w:pPr>
        <w:spacing w:before="40" w:after="40" w:line="276" w:lineRule="auto"/>
        <w:jc w:val="both"/>
        <w:rPr>
          <w:rFonts w:ascii="Calibri" w:hAnsi="Calibri" w:cs="Calibri"/>
          <w:bCs/>
          <w:iCs/>
          <w:color w:val="auto"/>
        </w:rPr>
      </w:pPr>
    </w:p>
    <w:p w:rsidR="00C52453" w:rsidRDefault="008F5EC3" w:rsidP="00C52453">
      <w:pPr>
        <w:spacing w:after="0" w:line="276" w:lineRule="auto"/>
        <w:jc w:val="both"/>
        <w:rPr>
          <w:rFonts w:ascii="Calibri" w:hAnsi="Calibri" w:cs="Calibri"/>
          <w:bCs/>
          <w:iCs/>
          <w:color w:val="auto"/>
        </w:rPr>
      </w:pPr>
      <w:r w:rsidRPr="00395743">
        <w:rPr>
          <w:rFonts w:ascii="Calibri" w:hAnsi="Calibri" w:cs="Calibri"/>
          <w:bCs/>
          <w:iCs/>
          <w:color w:val="auto"/>
        </w:rPr>
        <w:t>Β.</w:t>
      </w:r>
      <w:r w:rsidR="00C52453">
        <w:rPr>
          <w:rFonts w:ascii="Calibri" w:hAnsi="Calibri" w:cs="Calibri"/>
          <w:bCs/>
          <w:iCs/>
          <w:color w:val="auto"/>
        </w:rPr>
        <w:t xml:space="preserve"> Στόχοι του μαθήματος σύμφωνα με το ισχύον Πρόγραμμα Σπουδών και σε συνάφεια με το νέο Πρόγραμμα Σπουδών είναι:</w:t>
      </w:r>
    </w:p>
    <w:p w:rsidR="00C52453" w:rsidRPr="00C52453" w:rsidRDefault="00C52453" w:rsidP="00C52453">
      <w:pPr>
        <w:pStyle w:val="a6"/>
        <w:numPr>
          <w:ilvl w:val="0"/>
          <w:numId w:val="3"/>
        </w:numPr>
        <w:spacing w:before="40" w:after="40" w:line="276" w:lineRule="auto"/>
        <w:jc w:val="both"/>
        <w:rPr>
          <w:bCs/>
        </w:rPr>
      </w:pPr>
      <w:r>
        <w:rPr>
          <w:color w:val="auto"/>
        </w:rPr>
        <w:t xml:space="preserve">Ο </w:t>
      </w:r>
      <w:r w:rsidRPr="00C52453">
        <w:rPr>
          <w:color w:val="auto"/>
        </w:rPr>
        <w:t>ορισμός της ευθύγραμμης ομαλής κίνησης</w:t>
      </w:r>
    </w:p>
    <w:p w:rsidR="00C52453" w:rsidRPr="00C52453" w:rsidRDefault="00C52453" w:rsidP="00C52453">
      <w:pPr>
        <w:pStyle w:val="a6"/>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bCs/>
        </w:rPr>
      </w:pPr>
      <w:r>
        <w:rPr>
          <w:color w:val="auto"/>
        </w:rPr>
        <w:t>Η κ</w:t>
      </w:r>
      <w:r w:rsidRPr="00C52453">
        <w:rPr>
          <w:color w:val="auto"/>
        </w:rPr>
        <w:t>ατασκευή γραφικών αναπαραστάσεων</w:t>
      </w:r>
      <w:r w:rsidR="00D237A9">
        <w:rPr>
          <w:color w:val="auto"/>
        </w:rPr>
        <w:t xml:space="preserve"> και οι υπολογισμοί κλίσης και εμβαδού στα διάφορα γραφήματα.</w:t>
      </w:r>
    </w:p>
    <w:p w:rsidR="00D237A9" w:rsidRDefault="00D237A9" w:rsidP="00EC7CF9">
      <w:pPr>
        <w:spacing w:before="40" w:after="40" w:line="276" w:lineRule="auto"/>
        <w:ind w:right="-108"/>
        <w:jc w:val="both"/>
        <w:rPr>
          <w:rFonts w:ascii="Calibri" w:hAnsi="Calibri" w:cs="Calibri"/>
          <w:bCs/>
        </w:rPr>
      </w:pPr>
    </w:p>
    <w:p w:rsidR="003C72C3" w:rsidRPr="00395743" w:rsidRDefault="008F5EC3" w:rsidP="00EC7CF9">
      <w:pPr>
        <w:spacing w:before="40" w:after="40" w:line="276" w:lineRule="auto"/>
        <w:ind w:right="-108"/>
        <w:jc w:val="both"/>
        <w:rPr>
          <w:rFonts w:ascii="Calibri" w:hAnsi="Calibri" w:cs="Calibri"/>
          <w:bCs/>
        </w:rPr>
      </w:pPr>
      <w:r w:rsidRPr="00395743">
        <w:rPr>
          <w:rFonts w:ascii="Calibri" w:hAnsi="Calibri" w:cs="Calibri"/>
          <w:bCs/>
        </w:rPr>
        <w:t xml:space="preserve">Γ. </w:t>
      </w:r>
      <w:r w:rsidR="00D237A9" w:rsidRPr="00EC7CF9">
        <w:rPr>
          <w:rFonts w:ascii="Calibri" w:hAnsi="Calibri" w:cs="Calibri"/>
          <w:bCs/>
        </w:rPr>
        <w:t xml:space="preserve">Προβλέπεται από </w:t>
      </w:r>
      <w:r w:rsidR="00D237A9">
        <w:rPr>
          <w:rFonts w:ascii="Calibri" w:hAnsi="Calibri" w:cs="Calibri"/>
          <w:bCs/>
        </w:rPr>
        <w:t xml:space="preserve">τις Οδηγίες Διδασκαλίας η διδασκαλία της ευθύγραμμης κίνησης και των γραφικών αναπαραστάσεών της. </w:t>
      </w:r>
    </w:p>
    <w:p w:rsidR="00EC7CF9" w:rsidRPr="00395743" w:rsidRDefault="00EC7CF9" w:rsidP="00411A52">
      <w:pPr>
        <w:spacing w:before="40" w:after="40" w:line="276" w:lineRule="auto"/>
        <w:jc w:val="both"/>
        <w:rPr>
          <w:rFonts w:ascii="Calibri" w:hAnsi="Calibri" w:cs="Calibri"/>
          <w:b/>
          <w:bCs/>
          <w:i/>
          <w:color w:val="auto"/>
        </w:rPr>
      </w:pPr>
    </w:p>
    <w:p w:rsidR="005C0DB5" w:rsidRPr="00395743" w:rsidRDefault="005C0DB5" w:rsidP="00411A52">
      <w:pPr>
        <w:spacing w:before="40" w:after="40" w:line="276" w:lineRule="auto"/>
        <w:jc w:val="both"/>
        <w:rPr>
          <w:rFonts w:ascii="Calibri" w:hAnsi="Calibri" w:cs="Calibri"/>
          <w:b/>
          <w:bCs/>
          <w:i/>
          <w:color w:val="auto"/>
        </w:rPr>
      </w:pPr>
      <w:r w:rsidRPr="00395743">
        <w:rPr>
          <w:rFonts w:ascii="Calibri" w:hAnsi="Calibri" w:cs="Calibri"/>
          <w:b/>
          <w:bCs/>
          <w:i/>
          <w:color w:val="auto"/>
        </w:rPr>
        <w:t>Χρονική διάρκεια</w:t>
      </w:r>
    </w:p>
    <w:p w:rsidR="00C12C26" w:rsidRPr="00395743" w:rsidRDefault="003D21D4" w:rsidP="00411A52">
      <w:pPr>
        <w:spacing w:before="40" w:after="40" w:line="276" w:lineRule="auto"/>
        <w:jc w:val="both"/>
        <w:rPr>
          <w:rFonts w:ascii="Calibri" w:hAnsi="Calibri" w:cs="Calibri"/>
          <w:bCs/>
          <w:iCs/>
          <w:color w:val="auto"/>
        </w:rPr>
      </w:pPr>
      <w:r>
        <w:rPr>
          <w:rFonts w:ascii="Calibri" w:hAnsi="Calibri" w:cs="Calibri"/>
          <w:bCs/>
          <w:iCs/>
          <w:color w:val="auto"/>
        </w:rPr>
        <w:t xml:space="preserve">Τρεις </w:t>
      </w:r>
      <w:r w:rsidR="008C7F3C" w:rsidRPr="00395743">
        <w:rPr>
          <w:rFonts w:ascii="Calibri" w:hAnsi="Calibri" w:cs="Calibri"/>
          <w:bCs/>
          <w:iCs/>
          <w:color w:val="auto"/>
        </w:rPr>
        <w:t xml:space="preserve">διδακτικές ώρες </w:t>
      </w:r>
    </w:p>
    <w:p w:rsidR="00D237A9" w:rsidRDefault="00D237A9" w:rsidP="00411A52">
      <w:pPr>
        <w:spacing w:before="40" w:after="40" w:line="276" w:lineRule="auto"/>
        <w:jc w:val="both"/>
        <w:rPr>
          <w:rFonts w:ascii="Calibri" w:hAnsi="Calibri" w:cs="Calibri"/>
          <w:b/>
          <w:bCs/>
          <w:color w:val="auto"/>
        </w:rPr>
      </w:pPr>
    </w:p>
    <w:p w:rsidR="00C9000A" w:rsidRPr="00395743" w:rsidRDefault="00C12C26" w:rsidP="00411A52">
      <w:pPr>
        <w:spacing w:before="40" w:after="40" w:line="276" w:lineRule="auto"/>
        <w:jc w:val="both"/>
        <w:rPr>
          <w:rFonts w:ascii="Calibri" w:hAnsi="Calibri" w:cs="Calibri"/>
          <w:b/>
          <w:bCs/>
          <w:i/>
          <w:iCs/>
          <w:color w:val="auto"/>
        </w:rPr>
      </w:pPr>
      <w:r w:rsidRPr="00395743">
        <w:rPr>
          <w:rFonts w:ascii="Calibri" w:hAnsi="Calibri" w:cs="Calibri"/>
          <w:b/>
          <w:bCs/>
          <w:color w:val="auto"/>
        </w:rPr>
        <w:t xml:space="preserve">2. ΣΚΕΠΤΙΚΟ </w:t>
      </w:r>
      <w:r w:rsidR="00012CC3" w:rsidRPr="00395743">
        <w:rPr>
          <w:rFonts w:ascii="Calibri" w:hAnsi="Calibri" w:cs="Calibri"/>
          <w:b/>
          <w:bCs/>
          <w:color w:val="auto"/>
        </w:rPr>
        <w:t>ΣΧΕΔΙΟΥ ΜΑΘΗΜΑΤΟΣ</w:t>
      </w:r>
      <w:r w:rsidR="006B2F8F" w:rsidRPr="00395743">
        <w:rPr>
          <w:rFonts w:ascii="Calibri" w:hAnsi="Calibri" w:cs="Calibri"/>
          <w:b/>
          <w:bCs/>
          <w:color w:val="auto"/>
        </w:rPr>
        <w:t xml:space="preserve"> </w:t>
      </w:r>
      <w:r w:rsidR="00404616" w:rsidRPr="00395743">
        <w:rPr>
          <w:rFonts w:ascii="Calibri" w:hAnsi="Calibri" w:cs="Calibri"/>
          <w:bCs/>
          <w:color w:val="auto"/>
        </w:rPr>
        <w:t xml:space="preserve">(και πιθανές αντιλήψεις μαθητών/τριών για το προς μελέτη θέμα) </w:t>
      </w:r>
      <w:r w:rsidR="00C9000A" w:rsidRPr="00395743">
        <w:rPr>
          <w:rFonts w:ascii="Calibri" w:hAnsi="Calibri" w:cs="Calibri"/>
          <w:b/>
          <w:bCs/>
          <w:color w:val="auto"/>
        </w:rPr>
        <w:t>–</w:t>
      </w:r>
      <w:r w:rsidRPr="00395743">
        <w:rPr>
          <w:rFonts w:ascii="Calibri" w:hAnsi="Calibri" w:cs="Calibri"/>
          <w:b/>
          <w:bCs/>
          <w:color w:val="auto"/>
        </w:rPr>
        <w:t xml:space="preserve"> ΕΠΙΣΤΗΜΟΝΙΚΟ</w:t>
      </w:r>
      <w:r w:rsidR="00C9000A" w:rsidRPr="00395743">
        <w:rPr>
          <w:rFonts w:ascii="Calibri" w:hAnsi="Calibri" w:cs="Calibri"/>
          <w:b/>
          <w:bCs/>
          <w:color w:val="auto"/>
        </w:rPr>
        <w:t>/ΓΝΩΣΤΙΚΟ</w:t>
      </w:r>
      <w:r w:rsidRPr="00395743">
        <w:rPr>
          <w:rFonts w:ascii="Calibri" w:hAnsi="Calibri" w:cs="Calibri"/>
          <w:b/>
          <w:bCs/>
          <w:color w:val="auto"/>
        </w:rPr>
        <w:t xml:space="preserve"> ΠΕΡΙΕΧΟΜΕΝΟ</w:t>
      </w:r>
    </w:p>
    <w:p w:rsidR="003D21D4" w:rsidRPr="003D21D4" w:rsidRDefault="003D21D4" w:rsidP="00D237A9">
      <w:pPr>
        <w:spacing w:after="0" w:line="276" w:lineRule="auto"/>
        <w:jc w:val="both"/>
        <w:rPr>
          <w:rFonts w:ascii="Calibri" w:hAnsi="Calibri"/>
        </w:rPr>
      </w:pPr>
      <w:r w:rsidRPr="003D21D4">
        <w:rPr>
          <w:rFonts w:ascii="Calibri" w:hAnsi="Calibri"/>
        </w:rPr>
        <w:t>Οι μαθητές</w:t>
      </w:r>
      <w:r w:rsidR="00D237A9">
        <w:rPr>
          <w:rFonts w:ascii="Calibri" w:hAnsi="Calibri"/>
        </w:rPr>
        <w:t>/</w:t>
      </w:r>
      <w:proofErr w:type="spellStart"/>
      <w:r w:rsidR="00D237A9">
        <w:rPr>
          <w:rFonts w:ascii="Calibri" w:hAnsi="Calibri"/>
        </w:rPr>
        <w:t>τριες</w:t>
      </w:r>
      <w:proofErr w:type="spellEnd"/>
      <w:r w:rsidRPr="003D21D4">
        <w:rPr>
          <w:rFonts w:ascii="Calibri" w:hAnsi="Calibri"/>
        </w:rPr>
        <w:t xml:space="preserve"> συνήθως έχουν τις λανθασμένες πεποιθήσεις (εναλλακτικές ιδέες) :</w:t>
      </w:r>
    </w:p>
    <w:p w:rsidR="003D21D4" w:rsidRPr="003D21D4" w:rsidRDefault="003D21D4" w:rsidP="00D237A9">
      <w:pPr>
        <w:pStyle w:val="a6"/>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rsidRPr="003D21D4">
        <w:t xml:space="preserve">Ότι τα σώματα μπορούν να είναι ακίνητα. (έννοια σχετικής κίνησης) Σαφώς μια έννοια δύσκολη για το επίπεδο των μαθητών στη Α’ λυκείου. </w:t>
      </w:r>
    </w:p>
    <w:p w:rsidR="003D21D4" w:rsidRPr="003D21D4" w:rsidRDefault="003D21D4" w:rsidP="00D237A9">
      <w:pPr>
        <w:pStyle w:val="a6"/>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rsidRPr="003D21D4">
        <w:t xml:space="preserve">Ότι </w:t>
      </w:r>
      <w:r w:rsidR="00B02686">
        <w:t>σε όλες τις κινήσεις η μέση ταχύτητα συμπίπτει με την στιγμιαία ταχύτητα.</w:t>
      </w:r>
      <w:r w:rsidRPr="003D21D4">
        <w:t xml:space="preserve">  </w:t>
      </w:r>
    </w:p>
    <w:p w:rsidR="003D21D4" w:rsidRPr="003D21D4" w:rsidRDefault="003D21D4" w:rsidP="003D21D4">
      <w:pPr>
        <w:spacing w:after="0"/>
        <w:jc w:val="both"/>
        <w:rPr>
          <w:rFonts w:ascii="Calibri" w:hAnsi="Calibri"/>
        </w:rPr>
      </w:pPr>
    </w:p>
    <w:p w:rsidR="003D21D4" w:rsidRPr="003D21D4" w:rsidRDefault="003D21D4" w:rsidP="00D237A9">
      <w:pPr>
        <w:spacing w:after="0" w:line="276" w:lineRule="auto"/>
        <w:jc w:val="both"/>
        <w:rPr>
          <w:rFonts w:ascii="Calibri" w:hAnsi="Calibri"/>
        </w:rPr>
      </w:pPr>
      <w:r w:rsidRPr="003D21D4">
        <w:rPr>
          <w:rFonts w:ascii="Calibri" w:hAnsi="Calibri"/>
        </w:rPr>
        <w:t xml:space="preserve">Τα σημεία στα οποία θα επικεντρωθεί το </w:t>
      </w:r>
      <w:r w:rsidR="00D237A9">
        <w:rPr>
          <w:rFonts w:ascii="Calibri" w:hAnsi="Calibri"/>
        </w:rPr>
        <w:t xml:space="preserve">μάθημα </w:t>
      </w:r>
      <w:r w:rsidRPr="003D21D4">
        <w:rPr>
          <w:rFonts w:ascii="Calibri" w:hAnsi="Calibri"/>
        </w:rPr>
        <w:t>και οι μαθητές</w:t>
      </w:r>
      <w:r w:rsidR="00D237A9">
        <w:rPr>
          <w:rFonts w:ascii="Calibri" w:hAnsi="Calibri"/>
        </w:rPr>
        <w:t>/</w:t>
      </w:r>
      <w:proofErr w:type="spellStart"/>
      <w:r w:rsidR="00D237A9">
        <w:rPr>
          <w:rFonts w:ascii="Calibri" w:hAnsi="Calibri"/>
        </w:rPr>
        <w:t>τριες</w:t>
      </w:r>
      <w:proofErr w:type="spellEnd"/>
      <w:r w:rsidR="00D237A9">
        <w:rPr>
          <w:rFonts w:ascii="Calibri" w:hAnsi="Calibri"/>
        </w:rPr>
        <w:t xml:space="preserve"> θα </w:t>
      </w:r>
      <w:r w:rsidRPr="003D21D4">
        <w:rPr>
          <w:rFonts w:ascii="Calibri" w:hAnsi="Calibri"/>
        </w:rPr>
        <w:t>καταφέρουν να ξεπεράσουν κάποιες λανθασμένες αρχικές ιδέες που κατέχουν, είναι στο να αντιληφθούν :</w:t>
      </w:r>
    </w:p>
    <w:p w:rsidR="003D21D4" w:rsidRPr="003D21D4" w:rsidRDefault="003D21D4" w:rsidP="00B02686">
      <w:pPr>
        <w:spacing w:after="0" w:line="276" w:lineRule="auto"/>
        <w:jc w:val="both"/>
        <w:rPr>
          <w:rFonts w:ascii="Calibri" w:hAnsi="Calibri"/>
        </w:rPr>
      </w:pPr>
      <w:r w:rsidRPr="003D21D4">
        <w:rPr>
          <w:rFonts w:ascii="Calibri" w:hAnsi="Calibri"/>
        </w:rPr>
        <w:t xml:space="preserve">Α) </w:t>
      </w:r>
      <w:r w:rsidR="00D237A9">
        <w:rPr>
          <w:rFonts w:ascii="Calibri" w:hAnsi="Calibri"/>
        </w:rPr>
        <w:t>Τ</w:t>
      </w:r>
      <w:r w:rsidRPr="003D21D4">
        <w:rPr>
          <w:rFonts w:ascii="Calibri" w:hAnsi="Calibri"/>
        </w:rPr>
        <w:t xml:space="preserve">ην έννοια της ταχύτητας και να συνδέσουν τη σταθερότητα με το είδος της κίνησης. </w:t>
      </w:r>
    </w:p>
    <w:p w:rsidR="003D21D4" w:rsidRPr="003D21D4" w:rsidRDefault="003D21D4" w:rsidP="00D237A9">
      <w:pPr>
        <w:spacing w:after="0" w:line="276" w:lineRule="auto"/>
        <w:jc w:val="both"/>
        <w:rPr>
          <w:rFonts w:ascii="Calibri" w:hAnsi="Calibri"/>
        </w:rPr>
      </w:pPr>
      <w:r w:rsidRPr="003D21D4">
        <w:rPr>
          <w:rFonts w:ascii="Calibri" w:hAnsi="Calibri"/>
        </w:rPr>
        <w:t>Γ) Π</w:t>
      </w:r>
      <w:r w:rsidR="00D237A9">
        <w:rPr>
          <w:rFonts w:ascii="Calibri" w:hAnsi="Calibri"/>
        </w:rPr>
        <w:t>ω</w:t>
      </w:r>
      <w:r w:rsidRPr="003D21D4">
        <w:rPr>
          <w:rFonts w:ascii="Calibri" w:hAnsi="Calibri"/>
        </w:rPr>
        <w:t>ς προσδιορίζονται τα διανυσματικά χαρακτηριστικά της ταχύτητας.</w:t>
      </w:r>
    </w:p>
    <w:p w:rsidR="003D21D4" w:rsidRPr="003D21D4" w:rsidRDefault="003D21D4" w:rsidP="00D237A9">
      <w:pPr>
        <w:spacing w:after="0" w:line="276" w:lineRule="auto"/>
        <w:jc w:val="both"/>
        <w:rPr>
          <w:rFonts w:ascii="Calibri" w:hAnsi="Calibri"/>
          <w:color w:val="000000" w:themeColor="text1"/>
        </w:rPr>
      </w:pPr>
      <w:r w:rsidRPr="003D21D4">
        <w:rPr>
          <w:rFonts w:ascii="Calibri" w:hAnsi="Calibri"/>
          <w:color w:val="000000" w:themeColor="text1"/>
        </w:rPr>
        <w:t>Δ) Π</w:t>
      </w:r>
      <w:r w:rsidR="00D237A9">
        <w:rPr>
          <w:rFonts w:ascii="Calibri" w:hAnsi="Calibri"/>
          <w:color w:val="000000" w:themeColor="text1"/>
        </w:rPr>
        <w:t>ω</w:t>
      </w:r>
      <w:r w:rsidRPr="003D21D4">
        <w:rPr>
          <w:rFonts w:ascii="Calibri" w:hAnsi="Calibri"/>
          <w:color w:val="000000" w:themeColor="text1"/>
        </w:rPr>
        <w:t>ς από την περιγραφή μίας κίνησης καταλήγουμε στη κατασκευή των  γραφικών παραστάσεων των φυσικών μεγεθών θέσης (</w:t>
      </w:r>
      <w:r w:rsidRPr="003D21D4">
        <w:rPr>
          <w:rFonts w:ascii="Calibri" w:hAnsi="Calibri"/>
          <w:color w:val="000000" w:themeColor="text1"/>
          <w:lang w:val="en-US"/>
        </w:rPr>
        <w:t>x</w:t>
      </w:r>
      <w:r w:rsidRPr="003D21D4">
        <w:rPr>
          <w:rFonts w:ascii="Calibri" w:hAnsi="Calibri"/>
          <w:color w:val="000000" w:themeColor="text1"/>
        </w:rPr>
        <w:t>) , ταχύτητας (υ) σε συνάρτηση με το χρόνο.</w:t>
      </w:r>
    </w:p>
    <w:p w:rsidR="00F22B8E" w:rsidRPr="00395743" w:rsidRDefault="00F22B8E" w:rsidP="00411A52">
      <w:pPr>
        <w:spacing w:before="40" w:after="40" w:line="276" w:lineRule="auto"/>
        <w:jc w:val="both"/>
        <w:rPr>
          <w:rFonts w:ascii="Calibri" w:hAnsi="Calibri" w:cs="Calibri"/>
          <w:bCs/>
          <w:iCs/>
          <w:color w:val="auto"/>
        </w:rPr>
      </w:pPr>
    </w:p>
    <w:p w:rsidR="005C0DB5" w:rsidRPr="00395743" w:rsidRDefault="00C9000A" w:rsidP="00411A52">
      <w:pPr>
        <w:spacing w:before="40" w:after="40" w:line="276" w:lineRule="auto"/>
        <w:jc w:val="both"/>
        <w:rPr>
          <w:rFonts w:ascii="Calibri" w:hAnsi="Calibri" w:cs="Calibri"/>
          <w:b/>
          <w:bCs/>
          <w:color w:val="auto"/>
        </w:rPr>
      </w:pPr>
      <w:r w:rsidRPr="00395743">
        <w:rPr>
          <w:rFonts w:ascii="Calibri" w:hAnsi="Calibri" w:cs="Calibri"/>
          <w:b/>
          <w:bCs/>
          <w:color w:val="auto"/>
        </w:rPr>
        <w:t xml:space="preserve">3. </w:t>
      </w:r>
      <w:r w:rsidR="00C12C26" w:rsidRPr="00395743">
        <w:rPr>
          <w:rFonts w:ascii="Calibri" w:hAnsi="Calibri" w:cs="Calibri"/>
          <w:b/>
          <w:bCs/>
          <w:color w:val="auto"/>
        </w:rPr>
        <w:t>ΠΡΟΑΠΑΙΤΟΥΜΕΝΕΣ ΓΝΩΣΕΙΣ</w:t>
      </w:r>
      <w:r w:rsidR="00256801" w:rsidRPr="00395743">
        <w:rPr>
          <w:rFonts w:ascii="Calibri" w:hAnsi="Calibri" w:cs="Calibri"/>
          <w:b/>
          <w:bCs/>
          <w:color w:val="auto"/>
        </w:rPr>
        <w:t xml:space="preserve"> ΚΑΙ </w:t>
      </w:r>
      <w:r w:rsidR="004A4367" w:rsidRPr="00395743">
        <w:rPr>
          <w:rFonts w:ascii="Calibri" w:hAnsi="Calibri" w:cs="Calibri"/>
          <w:b/>
          <w:bCs/>
          <w:color w:val="auto"/>
        </w:rPr>
        <w:t xml:space="preserve">ΕΠΙΘΥΜΗΤΕΣ </w:t>
      </w:r>
      <w:r w:rsidR="00256801" w:rsidRPr="00395743">
        <w:rPr>
          <w:rFonts w:ascii="Calibri" w:hAnsi="Calibri" w:cs="Calibri"/>
          <w:b/>
          <w:bCs/>
          <w:color w:val="auto"/>
        </w:rPr>
        <w:t>ΔΕΞΙΟΤΗΤΕΣ</w:t>
      </w:r>
    </w:p>
    <w:p w:rsidR="003D21D4" w:rsidRPr="003D21D4" w:rsidRDefault="003D21D4" w:rsidP="003D21D4">
      <w:pPr>
        <w:shd w:val="clear" w:color="auto" w:fill="FFFFFF"/>
        <w:spacing w:after="0"/>
        <w:jc w:val="both"/>
        <w:rPr>
          <w:rFonts w:ascii="Calibri" w:hAnsi="Calibri" w:cstheme="minorHAnsi"/>
        </w:rPr>
      </w:pPr>
      <w:r w:rsidRPr="003D21D4">
        <w:rPr>
          <w:rFonts w:ascii="Calibri" w:hAnsi="Calibri" w:cstheme="minorHAnsi"/>
        </w:rPr>
        <w:t>Οι μαθητές</w:t>
      </w:r>
      <w:r w:rsidR="00D237A9">
        <w:rPr>
          <w:rFonts w:ascii="Calibri" w:hAnsi="Calibri" w:cstheme="minorHAnsi"/>
        </w:rPr>
        <w:t>/</w:t>
      </w:r>
      <w:proofErr w:type="spellStart"/>
      <w:r w:rsidR="00D237A9">
        <w:rPr>
          <w:rFonts w:ascii="Calibri" w:hAnsi="Calibri" w:cstheme="minorHAnsi"/>
        </w:rPr>
        <w:t>τριες</w:t>
      </w:r>
      <w:proofErr w:type="spellEnd"/>
      <w:r w:rsidRPr="003D21D4">
        <w:rPr>
          <w:rFonts w:ascii="Calibri" w:hAnsi="Calibri" w:cstheme="minorHAnsi"/>
        </w:rPr>
        <w:t xml:space="preserve"> θα πρέπει</w:t>
      </w:r>
      <w:r w:rsidR="00B02686">
        <w:rPr>
          <w:rFonts w:ascii="Calibri" w:hAnsi="Calibri" w:cstheme="minorHAnsi"/>
        </w:rPr>
        <w:t>:</w:t>
      </w:r>
      <w:r w:rsidRPr="003D21D4">
        <w:rPr>
          <w:rFonts w:ascii="Calibri" w:hAnsi="Calibri" w:cstheme="minorHAnsi"/>
        </w:rPr>
        <w:t xml:space="preserve">                                                  </w:t>
      </w:r>
    </w:p>
    <w:p w:rsidR="003D21D4" w:rsidRPr="003D21D4" w:rsidRDefault="00B02686" w:rsidP="00417013">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ind w:left="714" w:hanging="357"/>
        <w:contextualSpacing/>
        <w:jc w:val="both"/>
        <w:rPr>
          <w:rFonts w:cstheme="minorHAnsi"/>
        </w:rPr>
      </w:pPr>
      <w:r>
        <w:rPr>
          <w:rFonts w:cstheme="minorHAnsi"/>
        </w:rPr>
        <w:t>Να γνωρίζουν τις έ</w:t>
      </w:r>
      <w:r w:rsidR="003D21D4" w:rsidRPr="003D21D4">
        <w:rPr>
          <w:rFonts w:cstheme="minorHAnsi"/>
        </w:rPr>
        <w:t>ννοιες: Θέση , Μετατόπιση, Χ</w:t>
      </w:r>
      <w:r>
        <w:rPr>
          <w:rFonts w:cstheme="minorHAnsi"/>
        </w:rPr>
        <w:t>ρονική στιγμή, Χρονική διάρκεια</w:t>
      </w:r>
      <w:r w:rsidR="003D21D4" w:rsidRPr="003D21D4">
        <w:rPr>
          <w:rFonts w:cstheme="minorHAnsi"/>
        </w:rPr>
        <w:t>, Μεταβολές μεγεθών, ρυθμούς μεταβολής μεγεθών.</w:t>
      </w:r>
    </w:p>
    <w:p w:rsidR="00B02686" w:rsidRDefault="00B02686" w:rsidP="00B02686">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ind w:left="714" w:hanging="357"/>
        <w:contextualSpacing/>
        <w:jc w:val="both"/>
        <w:rPr>
          <w:rFonts w:cstheme="minorHAnsi"/>
        </w:rPr>
      </w:pPr>
      <w:r>
        <w:rPr>
          <w:rFonts w:cstheme="minorHAnsi"/>
        </w:rPr>
        <w:lastRenderedPageBreak/>
        <w:t>Ν</w:t>
      </w:r>
      <w:r w:rsidR="003D21D4" w:rsidRPr="00B02686">
        <w:rPr>
          <w:rFonts w:cstheme="minorHAnsi"/>
        </w:rPr>
        <w:t>α είναι εξοικειωμένοι με τη χρήση του λογισμικού του εικονικού εργαστηρίου.</w:t>
      </w:r>
      <w:hyperlink r:id="rId11" w:history="1">
        <w:r w:rsidR="003D21D4" w:rsidRPr="00B02686">
          <w:rPr>
            <w:rStyle w:val="-"/>
            <w:rFonts w:cstheme="minorHAnsi"/>
            <w:lang w:val="en-US"/>
          </w:rPr>
          <w:t>https</w:t>
        </w:r>
        <w:r w:rsidR="003D21D4" w:rsidRPr="00B02686">
          <w:rPr>
            <w:rStyle w:val="-"/>
            <w:rFonts w:cstheme="minorHAnsi"/>
          </w:rPr>
          <w:t>://</w:t>
        </w:r>
        <w:proofErr w:type="spellStart"/>
        <w:r w:rsidR="003D21D4" w:rsidRPr="00B02686">
          <w:rPr>
            <w:rStyle w:val="-"/>
            <w:rFonts w:cstheme="minorHAnsi"/>
            <w:lang w:val="en-US"/>
          </w:rPr>
          <w:t>phet</w:t>
        </w:r>
        <w:proofErr w:type="spellEnd"/>
        <w:r w:rsidR="003D21D4" w:rsidRPr="00B02686">
          <w:rPr>
            <w:rStyle w:val="-"/>
            <w:rFonts w:cstheme="minorHAnsi"/>
          </w:rPr>
          <w:t>.</w:t>
        </w:r>
        <w:proofErr w:type="spellStart"/>
        <w:r w:rsidR="003D21D4" w:rsidRPr="00B02686">
          <w:rPr>
            <w:rStyle w:val="-"/>
            <w:rFonts w:cstheme="minorHAnsi"/>
            <w:lang w:val="en-US"/>
          </w:rPr>
          <w:t>colorado</w:t>
        </w:r>
        <w:proofErr w:type="spellEnd"/>
        <w:r w:rsidR="003D21D4" w:rsidRPr="00B02686">
          <w:rPr>
            <w:rStyle w:val="-"/>
            <w:rFonts w:cstheme="minorHAnsi"/>
          </w:rPr>
          <w:t>.</w:t>
        </w:r>
        <w:proofErr w:type="spellStart"/>
        <w:r w:rsidR="003D21D4" w:rsidRPr="00B02686">
          <w:rPr>
            <w:rStyle w:val="-"/>
            <w:rFonts w:cstheme="minorHAnsi"/>
            <w:lang w:val="en-US"/>
          </w:rPr>
          <w:t>edu</w:t>
        </w:r>
        <w:proofErr w:type="spellEnd"/>
        <w:r w:rsidR="003D21D4" w:rsidRPr="00B02686">
          <w:rPr>
            <w:rStyle w:val="-"/>
            <w:rFonts w:cstheme="minorHAnsi"/>
          </w:rPr>
          <w:t>/</w:t>
        </w:r>
      </w:hyperlink>
      <w:r w:rsidR="003D21D4" w:rsidRPr="00B02686">
        <w:rPr>
          <w:rFonts w:cstheme="minorHAnsi"/>
        </w:rPr>
        <w:t xml:space="preserve"> </w:t>
      </w:r>
    </w:p>
    <w:p w:rsidR="003D21D4" w:rsidRPr="00B02686" w:rsidRDefault="003D21D4" w:rsidP="00B02686">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ind w:left="714" w:hanging="357"/>
        <w:contextualSpacing/>
        <w:jc w:val="both"/>
        <w:rPr>
          <w:rFonts w:cstheme="minorHAnsi"/>
        </w:rPr>
      </w:pPr>
      <w:r w:rsidRPr="00B02686">
        <w:rPr>
          <w:rFonts w:cstheme="minorHAnsi"/>
        </w:rPr>
        <w:t>Να μπορούν να συνεργάζονται στα πλαίσια ενός εργαστηρίου για την μέτρηση και την καταγραφή δεδομένων πειράματος.</w:t>
      </w:r>
    </w:p>
    <w:p w:rsidR="003D21D4" w:rsidRPr="003D21D4" w:rsidRDefault="003D21D4" w:rsidP="00B02686">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ind w:left="714" w:hanging="357"/>
        <w:contextualSpacing/>
        <w:jc w:val="both"/>
        <w:rPr>
          <w:rFonts w:cstheme="minorHAnsi"/>
        </w:rPr>
      </w:pPr>
      <w:r w:rsidRPr="003D21D4">
        <w:rPr>
          <w:rFonts w:cstheme="minorHAnsi"/>
        </w:rPr>
        <w:t>Να μπορούν να συνεργάζονται στα πλαίσια ενός εργαστηρίου για την κατασκευή απλών κατασκευών.</w:t>
      </w:r>
    </w:p>
    <w:p w:rsidR="003D21D4" w:rsidRPr="003D21D4" w:rsidRDefault="003D21D4" w:rsidP="00B02686">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ind w:left="714" w:hanging="357"/>
        <w:contextualSpacing/>
        <w:jc w:val="both"/>
        <w:rPr>
          <w:rFonts w:cstheme="minorHAnsi"/>
        </w:rPr>
      </w:pPr>
      <w:r w:rsidRPr="003D21D4">
        <w:rPr>
          <w:rFonts w:cstheme="minorHAnsi"/>
        </w:rPr>
        <w:t xml:space="preserve">Να μπορούν να συνεργάζονται στα πλαίσια ενός εργαστηρίου για την χάραξη γραφικών παραστάσεων μέσω των πειραματικών δεδομένων. </w:t>
      </w:r>
    </w:p>
    <w:p w:rsidR="003D21D4" w:rsidRPr="003D21D4" w:rsidRDefault="003D21D4" w:rsidP="003D21D4">
      <w:pPr>
        <w:spacing w:after="0"/>
        <w:jc w:val="both"/>
        <w:rPr>
          <w:rFonts w:ascii="Calibri" w:hAnsi="Calibri" w:cstheme="minorHAnsi"/>
          <w:b/>
          <w:bCs/>
          <w:iCs/>
        </w:rPr>
      </w:pPr>
    </w:p>
    <w:p w:rsidR="003D21D4" w:rsidRPr="003D21D4" w:rsidRDefault="003D21D4" w:rsidP="003D21D4">
      <w:pPr>
        <w:spacing w:after="0"/>
        <w:jc w:val="both"/>
        <w:rPr>
          <w:rFonts w:ascii="Calibri" w:hAnsi="Calibri" w:cstheme="minorHAnsi"/>
          <w:b/>
          <w:bCs/>
          <w:iCs/>
        </w:rPr>
      </w:pPr>
      <w:r w:rsidRPr="003D21D4">
        <w:rPr>
          <w:rFonts w:ascii="Calibri" w:hAnsi="Calibri" w:cstheme="minorHAnsi"/>
          <w:b/>
          <w:bCs/>
          <w:iCs/>
        </w:rPr>
        <w:t>Δεξιότητες</w:t>
      </w:r>
    </w:p>
    <w:p w:rsidR="003D21D4" w:rsidRPr="003D21D4" w:rsidRDefault="003D21D4" w:rsidP="00B02686">
      <w:pPr>
        <w:spacing w:after="0" w:line="276" w:lineRule="auto"/>
        <w:jc w:val="both"/>
        <w:rPr>
          <w:rFonts w:ascii="Calibri" w:hAnsi="Calibri" w:cstheme="minorHAnsi"/>
          <w:bCs/>
          <w:iCs/>
        </w:rPr>
      </w:pPr>
      <w:r w:rsidRPr="003D21D4">
        <w:rPr>
          <w:rFonts w:ascii="Calibri" w:hAnsi="Calibri" w:cstheme="minorHAnsi"/>
          <w:bCs/>
          <w:iCs/>
        </w:rPr>
        <w:t>Οι μαθητές</w:t>
      </w:r>
      <w:r w:rsidR="00B02686">
        <w:rPr>
          <w:rFonts w:ascii="Calibri" w:hAnsi="Calibri" w:cstheme="minorHAnsi"/>
          <w:bCs/>
          <w:iCs/>
        </w:rPr>
        <w:t>/</w:t>
      </w:r>
      <w:proofErr w:type="spellStart"/>
      <w:r w:rsidR="00B02686">
        <w:rPr>
          <w:rFonts w:ascii="Calibri" w:hAnsi="Calibri" w:cstheme="minorHAnsi"/>
          <w:bCs/>
          <w:iCs/>
        </w:rPr>
        <w:t>τριες</w:t>
      </w:r>
      <w:proofErr w:type="spellEnd"/>
      <w:r w:rsidR="00B02686">
        <w:rPr>
          <w:rFonts w:ascii="Calibri" w:hAnsi="Calibri" w:cstheme="minorHAnsi"/>
          <w:bCs/>
          <w:iCs/>
        </w:rPr>
        <w:t xml:space="preserve"> </w:t>
      </w:r>
      <w:r w:rsidRPr="003D21D4">
        <w:rPr>
          <w:rFonts w:ascii="Calibri" w:hAnsi="Calibri" w:cstheme="minorHAnsi"/>
          <w:bCs/>
          <w:iCs/>
        </w:rPr>
        <w:t>θα πρέπει να κατέχουν τις ακόλουθες δεξιότητες:</w:t>
      </w:r>
    </w:p>
    <w:p w:rsidR="003D21D4" w:rsidRPr="003D21D4" w:rsidRDefault="003D21D4" w:rsidP="00B02686">
      <w:pPr>
        <w:pStyle w:val="a6"/>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cstheme="minorHAnsi"/>
          <w:bCs/>
          <w:iCs/>
        </w:rPr>
      </w:pPr>
      <w:r w:rsidRPr="003D21D4">
        <w:rPr>
          <w:rFonts w:cstheme="minorHAnsi"/>
          <w:bCs/>
          <w:iCs/>
        </w:rPr>
        <w:t>Καταγραφή πειραματικών δεδομένων</w:t>
      </w:r>
    </w:p>
    <w:p w:rsidR="003D21D4" w:rsidRPr="003D21D4" w:rsidRDefault="003D21D4" w:rsidP="00B02686">
      <w:pPr>
        <w:pStyle w:val="a6"/>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cstheme="minorHAnsi"/>
          <w:bCs/>
          <w:iCs/>
        </w:rPr>
      </w:pPr>
      <w:r w:rsidRPr="003D21D4">
        <w:rPr>
          <w:rFonts w:cstheme="minorHAnsi"/>
          <w:bCs/>
          <w:iCs/>
        </w:rPr>
        <w:t>Σχεδιασμός γραφικών παραστάσεων</w:t>
      </w:r>
    </w:p>
    <w:p w:rsidR="003D21D4" w:rsidRPr="003D21D4" w:rsidRDefault="003D21D4" w:rsidP="00B02686">
      <w:pPr>
        <w:pStyle w:val="a6"/>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cstheme="minorHAnsi"/>
          <w:bCs/>
          <w:iCs/>
        </w:rPr>
      </w:pPr>
      <w:r w:rsidRPr="003D21D4">
        <w:rPr>
          <w:rFonts w:cstheme="minorHAnsi"/>
          <w:bCs/>
          <w:iCs/>
        </w:rPr>
        <w:t>Αναπαράσταση και συνυπολογισμός πειραματικών αβεβαιοτήτων</w:t>
      </w:r>
    </w:p>
    <w:p w:rsidR="003D21D4" w:rsidRPr="003D21D4" w:rsidRDefault="003D21D4" w:rsidP="00B02686">
      <w:pPr>
        <w:pStyle w:val="a6"/>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cstheme="minorHAnsi"/>
          <w:bCs/>
          <w:iCs/>
        </w:rPr>
      </w:pPr>
      <w:r w:rsidRPr="003D21D4">
        <w:rPr>
          <w:rFonts w:cstheme="minorHAnsi"/>
          <w:bCs/>
          <w:iCs/>
        </w:rPr>
        <w:t>Υπολογισμός κλίσης από γραφική παράσταση (ευθεία), λαμβάνοντας υπόψη τις</w:t>
      </w:r>
    </w:p>
    <w:p w:rsidR="003D21D4" w:rsidRPr="003D21D4" w:rsidRDefault="003D21D4" w:rsidP="00B02686">
      <w:pPr>
        <w:spacing w:after="0" w:line="276" w:lineRule="auto"/>
        <w:ind w:left="550" w:firstLine="170"/>
        <w:jc w:val="both"/>
        <w:rPr>
          <w:rFonts w:ascii="Calibri" w:hAnsi="Calibri" w:cstheme="minorHAnsi"/>
          <w:bCs/>
          <w:iCs/>
        </w:rPr>
      </w:pPr>
      <w:r w:rsidRPr="003D21D4">
        <w:rPr>
          <w:rFonts w:ascii="Calibri" w:hAnsi="Calibri" w:cstheme="minorHAnsi"/>
          <w:bCs/>
          <w:iCs/>
        </w:rPr>
        <w:t>αβεβαιότητες</w:t>
      </w:r>
    </w:p>
    <w:p w:rsidR="00411A52" w:rsidRPr="003D21D4" w:rsidRDefault="00411A52" w:rsidP="00664926">
      <w:pPr>
        <w:spacing w:before="40" w:after="40" w:line="276" w:lineRule="auto"/>
        <w:jc w:val="both"/>
        <w:rPr>
          <w:rFonts w:ascii="Calibri" w:hAnsi="Calibri" w:cs="Calibri"/>
          <w:bCs/>
          <w:iCs/>
          <w:color w:val="auto"/>
        </w:rPr>
      </w:pPr>
    </w:p>
    <w:p w:rsidR="005C0DB5" w:rsidRPr="00395743" w:rsidRDefault="00D12B29" w:rsidP="00411A52">
      <w:pPr>
        <w:spacing w:before="40" w:after="40" w:line="276" w:lineRule="auto"/>
        <w:jc w:val="both"/>
        <w:rPr>
          <w:rFonts w:ascii="Calibri" w:hAnsi="Calibri" w:cs="Calibri"/>
          <w:b/>
          <w:bCs/>
          <w:color w:val="auto"/>
        </w:rPr>
      </w:pPr>
      <w:r w:rsidRPr="00395743">
        <w:rPr>
          <w:rFonts w:ascii="Calibri" w:hAnsi="Calibri" w:cs="Calibri"/>
          <w:b/>
          <w:bCs/>
          <w:color w:val="auto"/>
        </w:rPr>
        <w:t>4</w:t>
      </w:r>
      <w:r w:rsidR="00C12C26" w:rsidRPr="00395743">
        <w:rPr>
          <w:rFonts w:ascii="Calibri" w:hAnsi="Calibri" w:cs="Calibri"/>
          <w:b/>
          <w:bCs/>
          <w:color w:val="auto"/>
        </w:rPr>
        <w:t xml:space="preserve">. ΣΚΟΠΟΣ </w:t>
      </w:r>
      <w:r w:rsidR="00EB47DC" w:rsidRPr="00395743">
        <w:rPr>
          <w:rFonts w:ascii="Calibri" w:hAnsi="Calibri" w:cs="Calibri"/>
          <w:b/>
          <w:bCs/>
          <w:color w:val="auto"/>
        </w:rPr>
        <w:t xml:space="preserve">ΣΧΕΔΙΟΥ ΜΑΘΗΜΑΤΟΣ </w:t>
      </w:r>
      <w:r w:rsidR="00C12C26" w:rsidRPr="00395743">
        <w:rPr>
          <w:rFonts w:ascii="Calibri" w:hAnsi="Calibri" w:cs="Calibri"/>
          <w:b/>
          <w:bCs/>
          <w:color w:val="auto"/>
        </w:rPr>
        <w:t xml:space="preserve">- </w:t>
      </w:r>
      <w:r w:rsidR="00D93A65" w:rsidRPr="00395743">
        <w:rPr>
          <w:rFonts w:ascii="Calibri" w:hAnsi="Calibri" w:cs="Calibri"/>
          <w:b/>
          <w:bCs/>
          <w:color w:val="auto"/>
        </w:rPr>
        <w:t xml:space="preserve">ΠΡΟΣΔΟΚΩΜΕΝΑ </w:t>
      </w:r>
      <w:r w:rsidR="00C12C26" w:rsidRPr="00395743">
        <w:rPr>
          <w:rFonts w:ascii="Calibri" w:hAnsi="Calibri" w:cs="Calibri"/>
          <w:b/>
          <w:bCs/>
          <w:color w:val="auto"/>
        </w:rPr>
        <w:t>ΜΑΘΗΣΙΑΚΑ ΑΠΟΤΕΛΕΣΜΑΤΑ</w:t>
      </w:r>
    </w:p>
    <w:p w:rsidR="003D21D4" w:rsidRPr="003D21D4" w:rsidRDefault="003D21D4" w:rsidP="003D21D4">
      <w:pPr>
        <w:spacing w:after="0"/>
        <w:jc w:val="both"/>
        <w:rPr>
          <w:rFonts w:ascii="Calibri" w:hAnsi="Calibri"/>
        </w:rPr>
      </w:pPr>
      <w:r w:rsidRPr="003D21D4">
        <w:rPr>
          <w:rFonts w:ascii="Calibri" w:hAnsi="Calibri"/>
        </w:rPr>
        <w:t>Οι μαθητές/</w:t>
      </w:r>
      <w:proofErr w:type="spellStart"/>
      <w:r w:rsidRPr="003D21D4">
        <w:rPr>
          <w:rFonts w:ascii="Calibri" w:hAnsi="Calibri"/>
        </w:rPr>
        <w:t>τριες</w:t>
      </w:r>
      <w:proofErr w:type="spellEnd"/>
      <w:r w:rsidRPr="003D21D4">
        <w:rPr>
          <w:rFonts w:ascii="Calibri" w:hAnsi="Calibri"/>
        </w:rPr>
        <w:t xml:space="preserve"> είναι σε θέση να: </w:t>
      </w:r>
    </w:p>
    <w:p w:rsidR="003D21D4" w:rsidRPr="003D21D4" w:rsidRDefault="003D21D4" w:rsidP="00A74E2D">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rsidRPr="003D21D4">
        <w:t>συνδέουν το είδος της κίνησης ενός αντικειμένου με τις τιμές της ταχύτητάς του.</w:t>
      </w:r>
    </w:p>
    <w:p w:rsidR="003D21D4" w:rsidRPr="003D21D4" w:rsidRDefault="003D21D4" w:rsidP="00A74E2D">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rsidRPr="003D21D4">
        <w:t xml:space="preserve">επιλέγουν άξονα για να περιγράφουν τις ευθύγραμμες κινήσεις και να απλοποιούν την έννοια του διανύσματος και να επαναπροσδιορίζουν τα μεγέθη: θέση, μετατόπιση, μέση ταχύτητα, στιγμιαία ταχύτητα. </w:t>
      </w:r>
    </w:p>
    <w:p w:rsidR="003D21D4" w:rsidRPr="003D21D4" w:rsidRDefault="003D21D4" w:rsidP="00A74E2D">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rsidRPr="003D21D4">
        <w:t xml:space="preserve">ορίζουν την ευθύγραμμη ομαλή κίνηση </w:t>
      </w:r>
    </w:p>
    <w:p w:rsidR="003D21D4" w:rsidRPr="003D21D4" w:rsidRDefault="003D21D4" w:rsidP="00A74E2D">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rsidRPr="003D21D4">
        <w:t>καθορίζουν τη θέση και τη ταχύτητα ενός υλικού σημείου που εκτελεί ευθ</w:t>
      </w:r>
      <w:r w:rsidR="00B02686">
        <w:t xml:space="preserve">ύγραμμη </w:t>
      </w:r>
      <w:r w:rsidRPr="003D21D4">
        <w:t xml:space="preserve">ομαλή κίνηση. </w:t>
      </w:r>
    </w:p>
    <w:p w:rsidR="003D21D4" w:rsidRPr="003D21D4" w:rsidRDefault="003D21D4" w:rsidP="00A74E2D">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rsidRPr="003D21D4">
        <w:t xml:space="preserve">δρουν στις γραφικές παραστάσεις υπολογίζοντας την κλίση – εμβαδόν στα διάφορά γραφήματα </w:t>
      </w:r>
    </w:p>
    <w:p w:rsidR="003D21D4" w:rsidRPr="003D21D4" w:rsidRDefault="003D21D4" w:rsidP="003D21D4">
      <w:pPr>
        <w:spacing w:after="0"/>
        <w:jc w:val="both"/>
        <w:rPr>
          <w:rFonts w:ascii="Calibri" w:hAnsi="Calibri"/>
        </w:rPr>
      </w:pPr>
    </w:p>
    <w:p w:rsidR="005C0DB5" w:rsidRPr="00395743" w:rsidRDefault="00D12B29" w:rsidP="00411A52">
      <w:pPr>
        <w:spacing w:before="40" w:after="40" w:line="276" w:lineRule="auto"/>
        <w:jc w:val="both"/>
        <w:rPr>
          <w:rFonts w:ascii="Calibri" w:hAnsi="Calibri" w:cs="Calibri"/>
          <w:b/>
          <w:bCs/>
          <w:i/>
          <w:iCs/>
          <w:color w:val="auto"/>
        </w:rPr>
      </w:pPr>
      <w:r w:rsidRPr="00395743">
        <w:rPr>
          <w:rFonts w:ascii="Calibri" w:hAnsi="Calibri" w:cs="Calibri"/>
          <w:b/>
          <w:bCs/>
          <w:color w:val="auto"/>
        </w:rPr>
        <w:t>5</w:t>
      </w:r>
      <w:r w:rsidR="00845CE8" w:rsidRPr="00395743">
        <w:rPr>
          <w:rFonts w:ascii="Calibri" w:hAnsi="Calibri" w:cs="Calibri"/>
          <w:b/>
          <w:bCs/>
          <w:color w:val="auto"/>
        </w:rPr>
        <w:t>.</w:t>
      </w:r>
      <w:r w:rsidR="00C12C26" w:rsidRPr="00395743">
        <w:rPr>
          <w:rFonts w:ascii="Calibri" w:hAnsi="Calibri" w:cs="Calibri"/>
          <w:b/>
          <w:bCs/>
          <w:color w:val="auto"/>
        </w:rPr>
        <w:t xml:space="preserve"> ΟΡΓΑΝΩΣΗ ΤΗΣ ΔΙΔΑΣΚΑΛΙΑΣ ΚΑΙ ΑΠΑΙΤΟΥΜΕΝΗ ΥΛΙΚΟΤΕΧΝΙΚΗ ΥΠΟΔΟΜΗ</w:t>
      </w:r>
    </w:p>
    <w:p w:rsidR="00525802" w:rsidRPr="00525802" w:rsidRDefault="00525802" w:rsidP="001568F2">
      <w:pPr>
        <w:spacing w:after="0" w:line="276" w:lineRule="auto"/>
        <w:jc w:val="both"/>
        <w:rPr>
          <w:rFonts w:ascii="Calibri" w:hAnsi="Calibri" w:cstheme="minorHAnsi"/>
          <w:bCs/>
          <w:iCs/>
        </w:rPr>
      </w:pPr>
      <w:r w:rsidRPr="00525802">
        <w:rPr>
          <w:rFonts w:ascii="Calibri" w:hAnsi="Calibri" w:cstheme="minorHAnsi"/>
          <w:bCs/>
          <w:iCs/>
        </w:rPr>
        <w:t>Η εκπαιδευτική διαδικασία βασίζεται στη διερευνητική μάθηση σε ότι αφορά τις πειραματικές</w:t>
      </w:r>
      <w:r w:rsidR="00B02686">
        <w:rPr>
          <w:rFonts w:ascii="Calibri" w:hAnsi="Calibri" w:cstheme="minorHAnsi"/>
          <w:bCs/>
          <w:iCs/>
        </w:rPr>
        <w:t xml:space="preserve"> </w:t>
      </w:r>
      <w:r w:rsidRPr="00525802">
        <w:rPr>
          <w:rFonts w:ascii="Calibri" w:hAnsi="Calibri" w:cstheme="minorHAnsi"/>
          <w:bCs/>
          <w:iCs/>
        </w:rPr>
        <w:t>διαδικασίες.</w:t>
      </w:r>
    </w:p>
    <w:p w:rsidR="00525802" w:rsidRPr="00525802" w:rsidRDefault="00525802" w:rsidP="001568F2">
      <w:pPr>
        <w:spacing w:after="0" w:line="276" w:lineRule="auto"/>
        <w:jc w:val="both"/>
        <w:rPr>
          <w:rFonts w:ascii="Calibri" w:hAnsi="Calibri" w:cstheme="minorHAnsi"/>
          <w:bCs/>
          <w:iCs/>
        </w:rPr>
      </w:pPr>
      <w:r w:rsidRPr="00525802">
        <w:rPr>
          <w:rFonts w:ascii="Calibri" w:hAnsi="Calibri" w:cstheme="minorHAnsi"/>
          <w:bCs/>
          <w:iCs/>
        </w:rPr>
        <w:t>Οι μαθητές</w:t>
      </w:r>
      <w:r w:rsidR="00B02686">
        <w:rPr>
          <w:rFonts w:ascii="Calibri" w:hAnsi="Calibri" w:cstheme="minorHAnsi"/>
          <w:bCs/>
          <w:iCs/>
        </w:rPr>
        <w:t>/</w:t>
      </w:r>
      <w:proofErr w:type="spellStart"/>
      <w:r w:rsidR="00B02686">
        <w:rPr>
          <w:rFonts w:ascii="Calibri" w:hAnsi="Calibri" w:cstheme="minorHAnsi"/>
          <w:bCs/>
          <w:iCs/>
        </w:rPr>
        <w:t>τριες</w:t>
      </w:r>
      <w:proofErr w:type="spellEnd"/>
      <w:r w:rsidRPr="00525802">
        <w:rPr>
          <w:rFonts w:ascii="Calibri" w:hAnsi="Calibri" w:cstheme="minorHAnsi"/>
          <w:bCs/>
          <w:iCs/>
        </w:rPr>
        <w:t xml:space="preserve"> θα εργάζονται σε</w:t>
      </w:r>
      <w:r w:rsidR="001568F2">
        <w:rPr>
          <w:rFonts w:ascii="Calibri" w:hAnsi="Calibri" w:cstheme="minorHAnsi"/>
          <w:bCs/>
          <w:iCs/>
        </w:rPr>
        <w:t xml:space="preserve"> ομάδες τριών (3) ατόμων για την εκτέλεση </w:t>
      </w:r>
      <w:r w:rsidRPr="00525802">
        <w:rPr>
          <w:rFonts w:ascii="Calibri" w:hAnsi="Calibri" w:cstheme="minorHAnsi"/>
          <w:bCs/>
          <w:iCs/>
        </w:rPr>
        <w:t xml:space="preserve">των δραστηριοτήτων, ενώ κάποια στάδια εκτελούνται ως επίδειξη από </w:t>
      </w:r>
      <w:r w:rsidR="001568F2">
        <w:rPr>
          <w:rFonts w:ascii="Calibri" w:hAnsi="Calibri" w:cstheme="minorHAnsi"/>
          <w:bCs/>
          <w:iCs/>
        </w:rPr>
        <w:t>τον/</w:t>
      </w:r>
      <w:r w:rsidRPr="00525802">
        <w:rPr>
          <w:rFonts w:ascii="Calibri" w:hAnsi="Calibri" w:cstheme="minorHAnsi"/>
          <w:bCs/>
          <w:iCs/>
        </w:rPr>
        <w:t>την καθηγητή</w:t>
      </w:r>
      <w:r w:rsidR="001568F2">
        <w:rPr>
          <w:rFonts w:ascii="Calibri" w:hAnsi="Calibri" w:cstheme="minorHAnsi"/>
          <w:bCs/>
          <w:iCs/>
        </w:rPr>
        <w:t>/</w:t>
      </w:r>
      <w:proofErr w:type="spellStart"/>
      <w:r w:rsidR="001568F2">
        <w:rPr>
          <w:rFonts w:ascii="Calibri" w:hAnsi="Calibri" w:cstheme="minorHAnsi"/>
          <w:bCs/>
          <w:iCs/>
        </w:rPr>
        <w:t>τρια</w:t>
      </w:r>
      <w:proofErr w:type="spellEnd"/>
      <w:r w:rsidRPr="00525802">
        <w:rPr>
          <w:rFonts w:ascii="Calibri" w:hAnsi="Calibri" w:cstheme="minorHAnsi"/>
          <w:bCs/>
          <w:iCs/>
        </w:rPr>
        <w:t>.</w:t>
      </w:r>
    </w:p>
    <w:p w:rsidR="00525802" w:rsidRPr="00525802" w:rsidRDefault="00525802" w:rsidP="001568F2">
      <w:pPr>
        <w:spacing w:after="0" w:line="276" w:lineRule="auto"/>
        <w:jc w:val="both"/>
        <w:rPr>
          <w:rFonts w:ascii="Calibri" w:hAnsi="Calibri" w:cstheme="minorHAnsi"/>
          <w:bCs/>
          <w:iCs/>
        </w:rPr>
      </w:pPr>
      <w:r w:rsidRPr="00525802">
        <w:rPr>
          <w:rFonts w:ascii="Calibri" w:hAnsi="Calibri" w:cstheme="minorHAnsi"/>
          <w:bCs/>
          <w:iCs/>
        </w:rPr>
        <w:t xml:space="preserve">Στο πλαίσιο της διαφοροποίησης, το κριτήριο σύστασης των ομάδων είναι να είναι μικτές και ως προς τη γνωσιακή ετοιμότητα και ως προς τις δεξιότητες έτσι ώστε τα γνωστικά οφέλη των μελών να βελτιώνονται μέσω της αλληλεπίδρασης κατά τη διάρκεια της εργασίας. </w:t>
      </w:r>
    </w:p>
    <w:p w:rsidR="00525802" w:rsidRPr="00525802" w:rsidRDefault="00525802" w:rsidP="001568F2">
      <w:pPr>
        <w:spacing w:after="0" w:line="276" w:lineRule="auto"/>
        <w:jc w:val="both"/>
        <w:rPr>
          <w:rFonts w:ascii="Calibri" w:hAnsi="Calibri" w:cstheme="minorHAnsi"/>
          <w:bCs/>
          <w:iCs/>
        </w:rPr>
      </w:pPr>
      <w:r w:rsidRPr="00525802">
        <w:rPr>
          <w:rFonts w:ascii="Calibri" w:hAnsi="Calibri" w:cstheme="minorHAnsi"/>
          <w:bCs/>
          <w:iCs/>
        </w:rPr>
        <w:t xml:space="preserve">Η διαδικασία θα υλοποιηθεί εξολοκλήρου στο εργαστήριο φυσικών επιστημών του σχολείου </w:t>
      </w:r>
      <w:r w:rsidR="001568F2">
        <w:rPr>
          <w:rFonts w:ascii="Calibri" w:hAnsi="Calibri" w:cstheme="minorHAnsi"/>
          <w:bCs/>
          <w:iCs/>
        </w:rPr>
        <w:t xml:space="preserve">εξοπλισμένου με </w:t>
      </w:r>
      <w:proofErr w:type="spellStart"/>
      <w:r w:rsidR="001568F2">
        <w:rPr>
          <w:rFonts w:ascii="Calibri" w:hAnsi="Calibri" w:cstheme="minorHAnsi"/>
          <w:bCs/>
          <w:iCs/>
        </w:rPr>
        <w:t>διαδραστικό</w:t>
      </w:r>
      <w:proofErr w:type="spellEnd"/>
      <w:r w:rsidR="001568F2">
        <w:rPr>
          <w:rFonts w:ascii="Calibri" w:hAnsi="Calibri" w:cstheme="minorHAnsi"/>
          <w:bCs/>
          <w:iCs/>
        </w:rPr>
        <w:t xml:space="preserve"> πίνακα</w:t>
      </w:r>
      <w:r w:rsidRPr="00525802">
        <w:rPr>
          <w:rFonts w:ascii="Calibri" w:hAnsi="Calibri" w:cstheme="minorHAnsi"/>
          <w:bCs/>
          <w:iCs/>
        </w:rPr>
        <w:t>.</w:t>
      </w:r>
    </w:p>
    <w:p w:rsidR="00525802" w:rsidRPr="00525802" w:rsidRDefault="00525802" w:rsidP="001568F2">
      <w:pPr>
        <w:spacing w:after="0" w:line="276" w:lineRule="auto"/>
        <w:jc w:val="both"/>
        <w:rPr>
          <w:rFonts w:ascii="Calibri" w:hAnsi="Calibri" w:cstheme="minorHAnsi"/>
          <w:bCs/>
          <w:iCs/>
        </w:rPr>
      </w:pPr>
    </w:p>
    <w:p w:rsidR="00525802" w:rsidRPr="00525802" w:rsidRDefault="00525802" w:rsidP="00525802">
      <w:pPr>
        <w:jc w:val="both"/>
        <w:rPr>
          <w:rFonts w:ascii="Calibri" w:hAnsi="Calibri"/>
          <w:b/>
          <w:bCs/>
        </w:rPr>
      </w:pPr>
      <w:r w:rsidRPr="00525802">
        <w:rPr>
          <w:rFonts w:ascii="Calibri" w:hAnsi="Calibri"/>
          <w:b/>
          <w:bCs/>
        </w:rPr>
        <w:t>1</w:t>
      </w:r>
      <w:r w:rsidRPr="00525802">
        <w:rPr>
          <w:rFonts w:ascii="Calibri" w:hAnsi="Calibri"/>
          <w:b/>
          <w:bCs/>
          <w:vertAlign w:val="superscript"/>
        </w:rPr>
        <w:t>η</w:t>
      </w:r>
      <w:bookmarkStart w:id="1" w:name="_Hlk132736646"/>
      <w:r w:rsidRPr="00525802">
        <w:rPr>
          <w:rFonts w:ascii="Calibri" w:hAnsi="Calibri"/>
          <w:b/>
          <w:bCs/>
        </w:rPr>
        <w:t xml:space="preserve">διδακτική </w:t>
      </w:r>
      <w:bookmarkEnd w:id="1"/>
      <w:r w:rsidRPr="00525802">
        <w:rPr>
          <w:rFonts w:ascii="Calibri" w:hAnsi="Calibri"/>
          <w:b/>
          <w:bCs/>
        </w:rPr>
        <w:t>ώρα</w:t>
      </w:r>
    </w:p>
    <w:p w:rsidR="00525802" w:rsidRPr="00525802" w:rsidRDefault="00525802" w:rsidP="00A74E2D">
      <w:pPr>
        <w:pStyle w:val="a6"/>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802">
        <w:t xml:space="preserve">Προβολή </w:t>
      </w:r>
      <w:r w:rsidRPr="00525802">
        <w:rPr>
          <w:lang w:val="en-US"/>
        </w:rPr>
        <w:t>video</w:t>
      </w:r>
      <w:r w:rsidRPr="00525802">
        <w:t xml:space="preserve">  από τον</w:t>
      </w:r>
      <w:r w:rsidR="001568F2">
        <w:t>/την</w:t>
      </w:r>
      <w:r w:rsidRPr="00525802">
        <w:t xml:space="preserve"> διδάσκοντα</w:t>
      </w:r>
      <w:r w:rsidR="001568F2">
        <w:t>/</w:t>
      </w:r>
      <w:proofErr w:type="spellStart"/>
      <w:r w:rsidR="001568F2">
        <w:t>ουσα</w:t>
      </w:r>
      <w:proofErr w:type="spellEnd"/>
      <w:r w:rsidRPr="00525802">
        <w:t xml:space="preserve"> για διάφορα φαινόμενα κίνησης στη καθημερινότητα.(αυτοκίνητα , ποδήλατα, Γη κλπ. ) .</w:t>
      </w:r>
    </w:p>
    <w:p w:rsidR="00525802" w:rsidRPr="00525802" w:rsidRDefault="00525802" w:rsidP="00A74E2D">
      <w:pPr>
        <w:pStyle w:val="a6"/>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802">
        <w:t xml:space="preserve">Εικονικό πείραμα κινήσεων : </w:t>
      </w:r>
    </w:p>
    <w:p w:rsidR="00525802" w:rsidRPr="00525802" w:rsidRDefault="00525802" w:rsidP="00A74E2D">
      <w:pPr>
        <w:pStyle w:val="a6"/>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802">
        <w:t>Συμπλήρωση φύλλου εργασίας 1</w:t>
      </w:r>
    </w:p>
    <w:p w:rsidR="00525802" w:rsidRPr="00525802" w:rsidRDefault="001568F2" w:rsidP="00A74E2D">
      <w:pPr>
        <w:pStyle w:val="a6"/>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Π</w:t>
      </w:r>
      <w:r w:rsidR="00525802" w:rsidRPr="00525802">
        <w:t xml:space="preserve">είραμα από </w:t>
      </w:r>
      <w:r>
        <w:t>τους/τις</w:t>
      </w:r>
      <w:r w:rsidR="00525802" w:rsidRPr="00525802">
        <w:t xml:space="preserve"> μαθητές</w:t>
      </w:r>
      <w:r>
        <w:t>/</w:t>
      </w:r>
      <w:proofErr w:type="spellStart"/>
      <w:r>
        <w:t>τριες</w:t>
      </w:r>
      <w:proofErr w:type="spellEnd"/>
      <w:r w:rsidR="00525802" w:rsidRPr="00525802">
        <w:t xml:space="preserve"> .</w:t>
      </w:r>
    </w:p>
    <w:p w:rsidR="00525802" w:rsidRPr="001568F2" w:rsidRDefault="00525802" w:rsidP="00525802">
      <w:pPr>
        <w:pStyle w:val="a6"/>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802">
        <w:lastRenderedPageBreak/>
        <w:t>Τα φύλλα εργασίας συμπληρώνονται από καθεμιά ομάδα μαθητών</w:t>
      </w:r>
      <w:r w:rsidR="001568F2">
        <w:t>/τριών</w:t>
      </w:r>
      <w:r w:rsidRPr="00525802">
        <w:t xml:space="preserve"> ξεχωριστά μετά το πέρας της συζήτησης, επί των </w:t>
      </w:r>
      <w:proofErr w:type="spellStart"/>
      <w:r w:rsidRPr="00525802">
        <w:t>παρουσιασθέντων</w:t>
      </w:r>
      <w:proofErr w:type="spellEnd"/>
      <w:r w:rsidRPr="00525802">
        <w:t xml:space="preserve">, </w:t>
      </w:r>
      <w:r w:rsidR="001568F2">
        <w:t xml:space="preserve">μαζί </w:t>
      </w:r>
      <w:r w:rsidRPr="00525802">
        <w:t>με τον</w:t>
      </w:r>
      <w:r w:rsidR="001568F2">
        <w:t>/την</w:t>
      </w:r>
      <w:r w:rsidRPr="00525802">
        <w:t xml:space="preserve"> διδάσκοντα</w:t>
      </w:r>
      <w:r w:rsidR="001568F2">
        <w:t>/</w:t>
      </w:r>
      <w:proofErr w:type="spellStart"/>
      <w:r w:rsidR="001568F2">
        <w:t>ουσα</w:t>
      </w:r>
      <w:proofErr w:type="spellEnd"/>
      <w:r w:rsidRPr="00525802">
        <w:t>.</w:t>
      </w:r>
    </w:p>
    <w:p w:rsidR="00525802" w:rsidRPr="00525802" w:rsidRDefault="00525802" w:rsidP="001568F2">
      <w:pPr>
        <w:spacing w:after="0" w:line="276" w:lineRule="auto"/>
        <w:jc w:val="both"/>
        <w:rPr>
          <w:rFonts w:ascii="Calibri" w:hAnsi="Calibri"/>
          <w:b/>
          <w:bCs/>
        </w:rPr>
      </w:pPr>
      <w:r w:rsidRPr="00525802">
        <w:rPr>
          <w:rFonts w:ascii="Calibri" w:hAnsi="Calibri"/>
          <w:b/>
          <w:bCs/>
        </w:rPr>
        <w:t>2</w:t>
      </w:r>
      <w:r w:rsidRPr="00525802">
        <w:rPr>
          <w:rFonts w:ascii="Calibri" w:hAnsi="Calibri"/>
          <w:b/>
          <w:bCs/>
          <w:vertAlign w:val="superscript"/>
        </w:rPr>
        <w:t>η</w:t>
      </w:r>
      <w:r w:rsidRPr="00525802">
        <w:rPr>
          <w:rFonts w:ascii="Calibri" w:hAnsi="Calibri"/>
          <w:b/>
          <w:bCs/>
        </w:rPr>
        <w:t>διδακτική ώρα</w:t>
      </w:r>
    </w:p>
    <w:p w:rsidR="00525802" w:rsidRPr="00525802" w:rsidRDefault="001568F2" w:rsidP="001568F2">
      <w:pPr>
        <w:pStyle w:val="a6"/>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t>Π</w:t>
      </w:r>
      <w:r w:rsidR="00525802" w:rsidRPr="00525802">
        <w:t xml:space="preserve">είραμα από </w:t>
      </w:r>
      <w:r>
        <w:t>τους/τις</w:t>
      </w:r>
      <w:r w:rsidR="00525802" w:rsidRPr="00525802">
        <w:t xml:space="preserve"> μαθητές</w:t>
      </w:r>
      <w:r>
        <w:t>/</w:t>
      </w:r>
      <w:proofErr w:type="spellStart"/>
      <w:r>
        <w:t>τριες</w:t>
      </w:r>
      <w:proofErr w:type="spellEnd"/>
      <w:r w:rsidR="00525802" w:rsidRPr="00525802">
        <w:t xml:space="preserve"> .</w:t>
      </w:r>
    </w:p>
    <w:p w:rsidR="00525802" w:rsidRPr="00525802" w:rsidRDefault="00525802" w:rsidP="001568F2">
      <w:pPr>
        <w:pStyle w:val="a6"/>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rsidRPr="00525802">
        <w:t>Το φύλλο εργασίας συμπληρώνεται από καθεμιά ομάδα μαθητών</w:t>
      </w:r>
      <w:r w:rsidR="001568F2">
        <w:t>/τριών</w:t>
      </w:r>
      <w:r w:rsidRPr="00525802">
        <w:t xml:space="preserve"> ξεχωριστά μετά το πέρας της συζήτησης, επί των </w:t>
      </w:r>
      <w:proofErr w:type="spellStart"/>
      <w:r w:rsidRPr="00525802">
        <w:t>παρουσιασθέντων</w:t>
      </w:r>
      <w:proofErr w:type="spellEnd"/>
      <w:r w:rsidRPr="00525802">
        <w:t xml:space="preserve">, </w:t>
      </w:r>
      <w:r w:rsidR="001568F2">
        <w:t xml:space="preserve">μαζί </w:t>
      </w:r>
      <w:r w:rsidRPr="00525802">
        <w:t>με τον</w:t>
      </w:r>
      <w:r w:rsidR="001568F2">
        <w:t>/την</w:t>
      </w:r>
      <w:r w:rsidRPr="00525802">
        <w:t xml:space="preserve"> διδάσκοντα</w:t>
      </w:r>
      <w:r w:rsidR="001568F2">
        <w:t>/</w:t>
      </w:r>
      <w:proofErr w:type="spellStart"/>
      <w:r w:rsidR="001568F2">
        <w:t>ουσα</w:t>
      </w:r>
      <w:proofErr w:type="spellEnd"/>
      <w:r w:rsidRPr="00525802">
        <w:t>.</w:t>
      </w:r>
    </w:p>
    <w:p w:rsidR="00525802" w:rsidRPr="00525802" w:rsidRDefault="00525802" w:rsidP="001568F2">
      <w:pPr>
        <w:pStyle w:val="a6"/>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pPr>
      <w:r w:rsidRPr="00525802">
        <w:t>Μελέτη και εξαγωγή συμπερασμάτων από τα 2 πειράματα της Ε</w:t>
      </w:r>
      <w:r w:rsidR="001568F2">
        <w:t>υθύγραμμης Ομαλής Κίνησης</w:t>
      </w:r>
      <w:r w:rsidRPr="00525802">
        <w:t xml:space="preserve">. </w:t>
      </w:r>
    </w:p>
    <w:p w:rsidR="00525802" w:rsidRPr="00525802" w:rsidRDefault="00525802" w:rsidP="001568F2">
      <w:pPr>
        <w:spacing w:after="0" w:line="276" w:lineRule="auto"/>
        <w:jc w:val="both"/>
        <w:rPr>
          <w:rFonts w:ascii="Calibri" w:hAnsi="Calibri"/>
          <w:b/>
          <w:bCs/>
        </w:rPr>
      </w:pPr>
    </w:p>
    <w:p w:rsidR="00525802" w:rsidRPr="00525802" w:rsidRDefault="00525802" w:rsidP="001568F2">
      <w:pPr>
        <w:spacing w:after="0" w:line="276" w:lineRule="auto"/>
        <w:jc w:val="both"/>
        <w:rPr>
          <w:rFonts w:ascii="Calibri" w:hAnsi="Calibri"/>
          <w:b/>
          <w:bCs/>
        </w:rPr>
      </w:pPr>
      <w:r w:rsidRPr="00525802">
        <w:rPr>
          <w:rFonts w:ascii="Calibri" w:hAnsi="Calibri"/>
          <w:b/>
          <w:bCs/>
        </w:rPr>
        <w:t>3</w:t>
      </w:r>
      <w:r w:rsidRPr="00525802">
        <w:rPr>
          <w:rFonts w:ascii="Calibri" w:hAnsi="Calibri"/>
          <w:b/>
          <w:bCs/>
          <w:vertAlign w:val="superscript"/>
        </w:rPr>
        <w:t>η</w:t>
      </w:r>
      <w:r w:rsidRPr="00525802">
        <w:rPr>
          <w:rFonts w:ascii="Calibri" w:hAnsi="Calibri"/>
          <w:b/>
          <w:bCs/>
        </w:rPr>
        <w:t>διδακτική ώρα</w:t>
      </w:r>
    </w:p>
    <w:p w:rsidR="00525802" w:rsidRPr="00525802" w:rsidRDefault="00525802" w:rsidP="001568F2">
      <w:pPr>
        <w:spacing w:after="0" w:line="276" w:lineRule="auto"/>
        <w:jc w:val="both"/>
        <w:rPr>
          <w:rFonts w:ascii="Calibri" w:hAnsi="Calibri"/>
          <w:bCs/>
        </w:rPr>
      </w:pPr>
      <w:r w:rsidRPr="00525802">
        <w:rPr>
          <w:rFonts w:ascii="Calibri" w:hAnsi="Calibri"/>
          <w:bCs/>
        </w:rPr>
        <w:t>Φύλλο αξιολόγησης Ε</w:t>
      </w:r>
      <w:r w:rsidR="001568F2">
        <w:rPr>
          <w:rFonts w:ascii="Calibri" w:hAnsi="Calibri"/>
          <w:bCs/>
        </w:rPr>
        <w:t>υθύγραμμης Ομαλής Κίνησης</w:t>
      </w:r>
      <w:r w:rsidRPr="00525802">
        <w:rPr>
          <w:rFonts w:ascii="Calibri" w:hAnsi="Calibri"/>
          <w:bCs/>
        </w:rPr>
        <w:t xml:space="preserve">. </w:t>
      </w:r>
    </w:p>
    <w:p w:rsidR="00525802" w:rsidRPr="00525802" w:rsidRDefault="00525802" w:rsidP="00525802">
      <w:pPr>
        <w:jc w:val="both"/>
        <w:rPr>
          <w:rFonts w:ascii="Calibri" w:hAnsi="Calibri"/>
          <w:b/>
          <w:bCs/>
        </w:rPr>
      </w:pPr>
    </w:p>
    <w:p w:rsidR="00525802" w:rsidRPr="00525802" w:rsidRDefault="00525802" w:rsidP="00525802">
      <w:pPr>
        <w:jc w:val="both"/>
        <w:rPr>
          <w:rFonts w:ascii="Calibri" w:hAnsi="Calibri"/>
          <w:b/>
          <w:bCs/>
        </w:rPr>
      </w:pPr>
      <w:r w:rsidRPr="00525802">
        <w:rPr>
          <w:rFonts w:ascii="Calibri" w:hAnsi="Calibri"/>
          <w:b/>
          <w:bCs/>
        </w:rPr>
        <w:t>Απαιτούμενη υλικοτεχνική υποδομή</w:t>
      </w:r>
    </w:p>
    <w:p w:rsidR="00525802" w:rsidRPr="00525802" w:rsidRDefault="00525802" w:rsidP="001568F2">
      <w:pPr>
        <w:spacing w:after="0" w:line="276" w:lineRule="auto"/>
        <w:jc w:val="both"/>
        <w:rPr>
          <w:rFonts w:ascii="Calibri" w:hAnsi="Calibri" w:cstheme="minorHAnsi"/>
          <w:bCs/>
          <w:iCs/>
        </w:rPr>
      </w:pPr>
      <w:r w:rsidRPr="00525802">
        <w:rPr>
          <w:rFonts w:ascii="Calibri" w:hAnsi="Calibri"/>
          <w:u w:val="single"/>
        </w:rPr>
        <w:t>1</w:t>
      </w:r>
      <w:r w:rsidRPr="00525802">
        <w:rPr>
          <w:rFonts w:ascii="Calibri" w:hAnsi="Calibri"/>
          <w:u w:val="single"/>
          <w:vertAlign w:val="superscript"/>
        </w:rPr>
        <w:t>η</w:t>
      </w:r>
      <w:r w:rsidRPr="00525802">
        <w:rPr>
          <w:rFonts w:ascii="Calibri" w:hAnsi="Calibri"/>
          <w:u w:val="single"/>
        </w:rPr>
        <w:t>ΩΡΑ</w:t>
      </w:r>
      <w:r w:rsidRPr="00525802">
        <w:rPr>
          <w:rFonts w:ascii="Calibri" w:hAnsi="Calibri"/>
        </w:rPr>
        <w:t xml:space="preserve"> : Χρονόμετρα, μετροταινία, κομπιουτεράκι, χάρακας, </w:t>
      </w:r>
      <w:proofErr w:type="spellStart"/>
      <w:r w:rsidR="001568F2">
        <w:rPr>
          <w:rFonts w:ascii="Calibri" w:hAnsi="Calibri"/>
        </w:rPr>
        <w:t>Διαδραστικός</w:t>
      </w:r>
      <w:proofErr w:type="spellEnd"/>
      <w:r w:rsidR="001568F2">
        <w:rPr>
          <w:rFonts w:ascii="Calibri" w:hAnsi="Calibri"/>
        </w:rPr>
        <w:t xml:space="preserve"> πίνακας,</w:t>
      </w:r>
      <w:r w:rsidRPr="00525802">
        <w:rPr>
          <w:rFonts w:ascii="Calibri" w:hAnsi="Calibri"/>
        </w:rPr>
        <w:t xml:space="preserve"> Σύνδεση </w:t>
      </w:r>
      <w:r w:rsidRPr="00525802">
        <w:rPr>
          <w:rFonts w:ascii="Calibri" w:hAnsi="Calibri"/>
          <w:lang w:val="en-US"/>
        </w:rPr>
        <w:t>internet</w:t>
      </w:r>
      <w:r w:rsidRPr="00525802">
        <w:rPr>
          <w:rFonts w:ascii="Calibri" w:hAnsi="Calibri"/>
        </w:rPr>
        <w:t xml:space="preserve"> , Διαφανής σωλήνας που περιέχει νερό με μια φυσαλίδα  , χαρτί </w:t>
      </w:r>
      <w:proofErr w:type="spellStart"/>
      <w:r w:rsidRPr="00525802">
        <w:rPr>
          <w:rFonts w:ascii="Calibri" w:hAnsi="Calibri"/>
        </w:rPr>
        <w:t>μιλιμετρέ</w:t>
      </w:r>
      <w:proofErr w:type="spellEnd"/>
      <w:r w:rsidRPr="00525802">
        <w:rPr>
          <w:rFonts w:ascii="Calibri" w:hAnsi="Calibri"/>
        </w:rPr>
        <w:t xml:space="preserve"> ,  μερικά βιβλία .</w:t>
      </w:r>
    </w:p>
    <w:p w:rsidR="00525802" w:rsidRPr="00525802" w:rsidRDefault="00525802" w:rsidP="001568F2">
      <w:pPr>
        <w:spacing w:after="0" w:line="276" w:lineRule="auto"/>
        <w:jc w:val="both"/>
        <w:rPr>
          <w:rFonts w:ascii="Calibri" w:hAnsi="Calibri" w:cstheme="minorHAnsi"/>
          <w:bCs/>
          <w:iCs/>
        </w:rPr>
      </w:pPr>
      <w:r w:rsidRPr="00525802">
        <w:rPr>
          <w:rFonts w:ascii="Calibri" w:hAnsi="Calibri"/>
          <w:u w:val="single"/>
        </w:rPr>
        <w:t>2</w:t>
      </w:r>
      <w:r w:rsidRPr="00525802">
        <w:rPr>
          <w:rFonts w:ascii="Calibri" w:hAnsi="Calibri"/>
          <w:u w:val="single"/>
          <w:vertAlign w:val="superscript"/>
        </w:rPr>
        <w:t>Η</w:t>
      </w:r>
      <w:r w:rsidRPr="00525802">
        <w:rPr>
          <w:rFonts w:ascii="Calibri" w:hAnsi="Calibri"/>
          <w:u w:val="single"/>
        </w:rPr>
        <w:t xml:space="preserve"> ΩΡΑ</w:t>
      </w:r>
      <w:r w:rsidRPr="00525802">
        <w:rPr>
          <w:rFonts w:ascii="Calibri" w:hAnsi="Calibri"/>
        </w:rPr>
        <w:t xml:space="preserve">: </w:t>
      </w:r>
      <w:proofErr w:type="spellStart"/>
      <w:r w:rsidRPr="00525802">
        <w:rPr>
          <w:rFonts w:ascii="Calibri" w:hAnsi="Calibri"/>
        </w:rPr>
        <w:t>Χρονομετρητής</w:t>
      </w:r>
      <w:proofErr w:type="spellEnd"/>
      <w:r w:rsidRPr="00525802">
        <w:rPr>
          <w:rFonts w:ascii="Calibri" w:hAnsi="Calibri"/>
        </w:rPr>
        <w:t xml:space="preserve"> - </w:t>
      </w:r>
      <w:proofErr w:type="spellStart"/>
      <w:r w:rsidRPr="00525802">
        <w:rPr>
          <w:rFonts w:ascii="Calibri" w:hAnsi="Calibri"/>
        </w:rPr>
        <w:t>Χρονοταινία</w:t>
      </w:r>
      <w:proofErr w:type="spellEnd"/>
      <w:r w:rsidRPr="00525802">
        <w:rPr>
          <w:rFonts w:ascii="Calibri" w:hAnsi="Calibri"/>
        </w:rPr>
        <w:t xml:space="preserve"> - Τροχαλία και σφικτήρας τύπου C - Νήμα Βαρίδια: 1x200g, - Ξύλινο σώμα με έδρες επενδυμένες με διαφορετικά υλικά Ξύλινη επιφάνεια από θρανίο - Ηλεκτρονικός Ζυγός 0,1gr - Χάρακας Χαρτί </w:t>
      </w:r>
      <w:proofErr w:type="spellStart"/>
      <w:r w:rsidRPr="00525802">
        <w:rPr>
          <w:rFonts w:ascii="Calibri" w:hAnsi="Calibri"/>
        </w:rPr>
        <w:t>μιλιμετρέ</w:t>
      </w:r>
      <w:proofErr w:type="spellEnd"/>
      <w:r w:rsidRPr="00525802">
        <w:rPr>
          <w:rFonts w:ascii="Calibri" w:hAnsi="Calibri"/>
        </w:rPr>
        <w:t xml:space="preserve"> - Αριθμομηχανή - Κολλητική ταινία – Αλφάδι.</w:t>
      </w:r>
    </w:p>
    <w:p w:rsidR="00525802" w:rsidRPr="00525802" w:rsidRDefault="00525802" w:rsidP="00525802">
      <w:pPr>
        <w:spacing w:after="0"/>
        <w:jc w:val="both"/>
        <w:rPr>
          <w:rFonts w:ascii="Calibri" w:hAnsi="Calibri" w:cstheme="minorHAnsi"/>
          <w:bCs/>
          <w:iCs/>
        </w:rPr>
      </w:pPr>
    </w:p>
    <w:p w:rsidR="005C0DB5" w:rsidRPr="00395743" w:rsidRDefault="00D12B29" w:rsidP="00411A52">
      <w:pPr>
        <w:spacing w:before="40" w:after="40" w:line="276" w:lineRule="auto"/>
        <w:jc w:val="both"/>
        <w:rPr>
          <w:rFonts w:ascii="Calibri" w:hAnsi="Calibri" w:cs="Calibri"/>
          <w:b/>
          <w:bCs/>
          <w:i/>
          <w:iCs/>
          <w:color w:val="auto"/>
        </w:rPr>
      </w:pPr>
      <w:r w:rsidRPr="00395743">
        <w:rPr>
          <w:rFonts w:ascii="Calibri" w:hAnsi="Calibri" w:cs="Calibri"/>
          <w:b/>
          <w:bCs/>
          <w:color w:val="auto"/>
        </w:rPr>
        <w:t>6</w:t>
      </w:r>
      <w:r w:rsidR="005C0DB5" w:rsidRPr="00395743">
        <w:rPr>
          <w:rFonts w:ascii="Calibri" w:hAnsi="Calibri" w:cs="Calibri"/>
          <w:b/>
          <w:bCs/>
          <w:color w:val="auto"/>
        </w:rPr>
        <w:t xml:space="preserve">. </w:t>
      </w:r>
      <w:r w:rsidR="00735F5E" w:rsidRPr="00395743">
        <w:rPr>
          <w:rFonts w:ascii="Calibri" w:hAnsi="Calibri" w:cs="Calibri"/>
          <w:b/>
          <w:bCs/>
          <w:color w:val="auto"/>
        </w:rPr>
        <w:t>ΔΙΔΑΚΤΙΚΗ ΠΡΟΣΕΓΓΙΣΗ</w:t>
      </w:r>
    </w:p>
    <w:p w:rsidR="005C0DB5" w:rsidRPr="00395743" w:rsidRDefault="00AE7B3F" w:rsidP="00411A52">
      <w:pPr>
        <w:spacing w:before="40" w:after="40" w:line="276" w:lineRule="auto"/>
        <w:jc w:val="both"/>
        <w:rPr>
          <w:rFonts w:ascii="Calibri" w:hAnsi="Calibri" w:cs="Calibri"/>
          <w:bCs/>
          <w:i/>
          <w:iCs/>
          <w:color w:val="auto"/>
        </w:rPr>
      </w:pPr>
      <w:r w:rsidRPr="00395743">
        <w:rPr>
          <w:rFonts w:ascii="Calibri" w:hAnsi="Calibri" w:cs="Calibri"/>
          <w:bCs/>
          <w:i/>
          <w:iCs/>
          <w:color w:val="auto"/>
        </w:rPr>
        <w:t xml:space="preserve">(περιγραφή διδακτικής </w:t>
      </w:r>
      <w:r w:rsidR="001517BE" w:rsidRPr="00395743">
        <w:rPr>
          <w:rFonts w:ascii="Calibri" w:hAnsi="Calibri" w:cs="Calibri"/>
          <w:bCs/>
          <w:i/>
          <w:iCs/>
          <w:color w:val="auto"/>
        </w:rPr>
        <w:t>μεθοδολογίας π.χ. διερευνητι</w:t>
      </w:r>
      <w:r w:rsidR="00B55548" w:rsidRPr="00395743">
        <w:rPr>
          <w:rFonts w:ascii="Calibri" w:hAnsi="Calibri" w:cs="Calibri"/>
          <w:bCs/>
          <w:i/>
          <w:iCs/>
          <w:color w:val="auto"/>
        </w:rPr>
        <w:t xml:space="preserve">κή, </w:t>
      </w:r>
      <w:proofErr w:type="spellStart"/>
      <w:r w:rsidR="00B55548" w:rsidRPr="00395743">
        <w:rPr>
          <w:rFonts w:ascii="Calibri" w:hAnsi="Calibri" w:cs="Calibri"/>
          <w:bCs/>
          <w:i/>
          <w:iCs/>
          <w:color w:val="auto"/>
        </w:rPr>
        <w:t>ομαδοσυνεργατική</w:t>
      </w:r>
      <w:proofErr w:type="spellEnd"/>
      <w:r w:rsidR="00B55548" w:rsidRPr="00395743">
        <w:rPr>
          <w:rFonts w:ascii="Calibri" w:hAnsi="Calibri" w:cs="Calibri"/>
          <w:bCs/>
          <w:i/>
          <w:iCs/>
          <w:color w:val="auto"/>
        </w:rPr>
        <w:t xml:space="preserve">, βιωματική, </w:t>
      </w:r>
      <w:r w:rsidR="001517BE" w:rsidRPr="00395743">
        <w:rPr>
          <w:rFonts w:ascii="Calibri" w:hAnsi="Calibri" w:cs="Calibri"/>
          <w:bCs/>
          <w:i/>
          <w:iCs/>
          <w:color w:val="auto"/>
        </w:rPr>
        <w:t>κ</w:t>
      </w:r>
      <w:r w:rsidR="00D12B29" w:rsidRPr="00395743">
        <w:rPr>
          <w:rFonts w:ascii="Calibri" w:hAnsi="Calibri" w:cs="Calibri"/>
          <w:bCs/>
          <w:i/>
          <w:iCs/>
          <w:color w:val="auto"/>
        </w:rPr>
        <w:t>.</w:t>
      </w:r>
      <w:r w:rsidR="001517BE" w:rsidRPr="00395743">
        <w:rPr>
          <w:rFonts w:ascii="Calibri" w:hAnsi="Calibri" w:cs="Calibri"/>
          <w:bCs/>
          <w:i/>
          <w:iCs/>
          <w:color w:val="auto"/>
        </w:rPr>
        <w:t>λπ. προσέγγιση</w:t>
      </w:r>
      <w:r w:rsidRPr="00395743">
        <w:rPr>
          <w:rFonts w:ascii="Calibri" w:hAnsi="Calibri" w:cs="Calibri"/>
          <w:bCs/>
          <w:i/>
          <w:iCs/>
          <w:color w:val="auto"/>
        </w:rPr>
        <w:t xml:space="preserve">, </w:t>
      </w:r>
      <w:r w:rsidR="00B27063" w:rsidRPr="00395743">
        <w:rPr>
          <w:rFonts w:ascii="Calibri" w:hAnsi="Calibri" w:cs="Calibri"/>
          <w:bCs/>
          <w:i/>
          <w:iCs/>
          <w:color w:val="auto"/>
        </w:rPr>
        <w:t xml:space="preserve">διδακτικές τεχνικές και </w:t>
      </w:r>
      <w:r w:rsidRPr="00395743">
        <w:rPr>
          <w:rFonts w:ascii="Calibri" w:hAnsi="Calibri" w:cs="Calibri"/>
          <w:bCs/>
          <w:i/>
          <w:iCs/>
          <w:color w:val="auto"/>
        </w:rPr>
        <w:t>δ</w:t>
      </w:r>
      <w:r w:rsidR="005C0DB5" w:rsidRPr="00395743">
        <w:rPr>
          <w:rFonts w:ascii="Calibri" w:hAnsi="Calibri" w:cs="Calibri"/>
          <w:bCs/>
          <w:i/>
          <w:iCs/>
          <w:color w:val="auto"/>
        </w:rPr>
        <w:t xml:space="preserve">ιδακτικά </w:t>
      </w:r>
      <w:r w:rsidRPr="00395743">
        <w:rPr>
          <w:rFonts w:ascii="Calibri" w:hAnsi="Calibri" w:cs="Calibri"/>
          <w:bCs/>
          <w:i/>
          <w:iCs/>
          <w:color w:val="auto"/>
        </w:rPr>
        <w:t>εργαλεία, π</w:t>
      </w:r>
      <w:r w:rsidR="005C0DB5" w:rsidRPr="00395743">
        <w:rPr>
          <w:rFonts w:ascii="Calibri" w:hAnsi="Calibri" w:cs="Calibri"/>
          <w:bCs/>
          <w:i/>
          <w:iCs/>
          <w:color w:val="auto"/>
        </w:rPr>
        <w:t>λαίσιο</w:t>
      </w:r>
      <w:r w:rsidR="001B3BDC" w:rsidRPr="00395743">
        <w:rPr>
          <w:rFonts w:ascii="Calibri" w:hAnsi="Calibri" w:cs="Calibri"/>
          <w:bCs/>
          <w:i/>
          <w:iCs/>
          <w:color w:val="auto"/>
        </w:rPr>
        <w:t xml:space="preserve"> και </w:t>
      </w:r>
      <w:r w:rsidR="0094010F" w:rsidRPr="00395743">
        <w:rPr>
          <w:rFonts w:ascii="Calibri" w:hAnsi="Calibri" w:cs="Calibri"/>
          <w:bCs/>
          <w:i/>
          <w:iCs/>
          <w:color w:val="auto"/>
        </w:rPr>
        <w:t xml:space="preserve">τεχνικές </w:t>
      </w:r>
      <w:r w:rsidR="005C0DB5" w:rsidRPr="00395743">
        <w:rPr>
          <w:rFonts w:ascii="Calibri" w:hAnsi="Calibri" w:cs="Calibri"/>
          <w:bCs/>
          <w:i/>
          <w:iCs/>
          <w:color w:val="auto"/>
        </w:rPr>
        <w:t>αξιολόγησης</w:t>
      </w:r>
      <w:r w:rsidR="005811C4" w:rsidRPr="00395743">
        <w:rPr>
          <w:rFonts w:ascii="Calibri" w:hAnsi="Calibri" w:cs="Calibri"/>
          <w:bCs/>
          <w:i/>
          <w:iCs/>
          <w:color w:val="auto"/>
        </w:rPr>
        <w:t xml:space="preserve"> των μαθητών</w:t>
      </w:r>
      <w:r w:rsidR="001568F2">
        <w:rPr>
          <w:rFonts w:ascii="Calibri" w:hAnsi="Calibri" w:cs="Calibri"/>
          <w:bCs/>
          <w:i/>
          <w:iCs/>
          <w:color w:val="auto"/>
        </w:rPr>
        <w:t>/τριών</w:t>
      </w:r>
      <w:r w:rsidRPr="00395743">
        <w:rPr>
          <w:rFonts w:ascii="Calibri" w:hAnsi="Calibri" w:cs="Calibri"/>
          <w:bCs/>
          <w:i/>
          <w:iCs/>
          <w:color w:val="auto"/>
        </w:rPr>
        <w:t>)</w:t>
      </w:r>
    </w:p>
    <w:p w:rsidR="00525802" w:rsidRPr="00525802" w:rsidRDefault="00525802" w:rsidP="00525802">
      <w:pPr>
        <w:jc w:val="both"/>
        <w:rPr>
          <w:rFonts w:ascii="Calibri" w:hAnsi="Calibri"/>
        </w:rPr>
      </w:pPr>
      <w:r w:rsidRPr="00525802">
        <w:rPr>
          <w:rFonts w:ascii="Calibri" w:hAnsi="Calibri"/>
        </w:rPr>
        <w:t>Η εκπαιδευτική διαδικασία βασίζεται στη διερευνητική μάθηση σε ότι αφορά τις πειραματικές διαδικασίες (πραγματικό πείραμα ) που θα υλοποιηθούν κατά την διάρκεια του μαθήματος.</w:t>
      </w:r>
    </w:p>
    <w:p w:rsidR="00525802" w:rsidRPr="00525802" w:rsidRDefault="00525802" w:rsidP="00525802">
      <w:pPr>
        <w:jc w:val="both"/>
        <w:rPr>
          <w:rFonts w:ascii="Calibri" w:hAnsi="Calibri"/>
        </w:rPr>
      </w:pPr>
      <w:r w:rsidRPr="00525802">
        <w:rPr>
          <w:rFonts w:ascii="Calibri" w:hAnsi="Calibri"/>
        </w:rPr>
        <w:t xml:space="preserve">Η προτεινόμενη διδακτική μεθοδολογία </w:t>
      </w:r>
      <w:r w:rsidRPr="00525802">
        <w:rPr>
          <w:rFonts w:ascii="Calibri" w:hAnsi="Calibri"/>
          <w:bCs/>
        </w:rPr>
        <w:t xml:space="preserve">εστιάζει σε τρία σημεία, στις επιστημονικές πρακτικές, στις προτεινόμενες μεθόδους διδασκαλίας και στα εργαλεία των διδακτικών προσεγγίσεων. </w:t>
      </w:r>
    </w:p>
    <w:p w:rsidR="00525802" w:rsidRPr="00525802" w:rsidRDefault="00525802" w:rsidP="00525802">
      <w:pPr>
        <w:jc w:val="both"/>
        <w:rPr>
          <w:rFonts w:ascii="Calibri" w:hAnsi="Calibri"/>
        </w:rPr>
      </w:pPr>
      <w:r w:rsidRPr="00525802">
        <w:rPr>
          <w:rFonts w:ascii="Calibri" w:hAnsi="Calibri"/>
        </w:rPr>
        <w:t xml:space="preserve">Η συμμετοχή των μαθητών/τριών στις επιστημονικές πρακτικές πραγματοποιείται: </w:t>
      </w:r>
    </w:p>
    <w:p w:rsidR="00525802" w:rsidRPr="00525802" w:rsidRDefault="00525802" w:rsidP="001568F2">
      <w:pPr>
        <w:spacing w:after="0" w:line="276" w:lineRule="auto"/>
        <w:jc w:val="both"/>
        <w:rPr>
          <w:rFonts w:ascii="Calibri" w:hAnsi="Calibri"/>
        </w:rPr>
      </w:pPr>
      <w:r w:rsidRPr="00525802">
        <w:rPr>
          <w:rFonts w:ascii="Calibri" w:hAnsi="Calibri"/>
        </w:rPr>
        <w:t xml:space="preserve">(α) με την επιστημονική/εκπαιδευτική μέθοδο με διερεύνηση, η οποία έχει </w:t>
      </w:r>
      <w:proofErr w:type="spellStart"/>
      <w:r w:rsidRPr="00525802">
        <w:rPr>
          <w:rFonts w:ascii="Calibri" w:hAnsi="Calibri"/>
        </w:rPr>
        <w:t>προτυποποιηθεί</w:t>
      </w:r>
      <w:proofErr w:type="spellEnd"/>
      <w:r w:rsidRPr="00525802">
        <w:rPr>
          <w:rFonts w:ascii="Calibri" w:hAnsi="Calibri"/>
        </w:rPr>
        <w:t xml:space="preserve"> για διδακτικούς λόγους σε πέντε βήματα, τα οποία όμως περιέχουν πλήθος δυνατοτήτων, ώστε οι εκπαιδευτικοί να την αξιοποιούν σύμφωνα με τις δυνατότητες και τις προτιμήσεις των μαθητών/μαθητριών τους και </w:t>
      </w:r>
    </w:p>
    <w:p w:rsidR="00525802" w:rsidRPr="00525802" w:rsidRDefault="00525802" w:rsidP="001568F2">
      <w:pPr>
        <w:spacing w:after="0" w:line="276" w:lineRule="auto"/>
        <w:jc w:val="both"/>
        <w:rPr>
          <w:rFonts w:ascii="Calibri" w:hAnsi="Calibri"/>
        </w:rPr>
      </w:pPr>
      <w:r w:rsidRPr="00525802">
        <w:rPr>
          <w:rFonts w:ascii="Calibri" w:hAnsi="Calibri"/>
        </w:rPr>
        <w:t>(β) με την επιλογή εργαλείων ικανών να υποστηρίξουν τις επιστημονικές πρακτικές.</w:t>
      </w:r>
    </w:p>
    <w:p w:rsidR="00664926" w:rsidRPr="00395743" w:rsidRDefault="00664926" w:rsidP="00664926">
      <w:pPr>
        <w:spacing w:before="40" w:after="40" w:line="276" w:lineRule="auto"/>
        <w:jc w:val="both"/>
        <w:rPr>
          <w:rFonts w:ascii="Calibri" w:hAnsi="Calibri" w:cs="Calibri"/>
          <w:b/>
          <w:bCs/>
          <w:color w:val="auto"/>
        </w:rPr>
      </w:pPr>
    </w:p>
    <w:p w:rsidR="005C0DB5" w:rsidRPr="00395743" w:rsidRDefault="00D12B29" w:rsidP="00411A52">
      <w:pPr>
        <w:spacing w:before="40" w:after="40" w:line="276" w:lineRule="auto"/>
        <w:jc w:val="both"/>
        <w:rPr>
          <w:rFonts w:ascii="Calibri" w:hAnsi="Calibri" w:cs="Calibri"/>
          <w:bCs/>
          <w:color w:val="auto"/>
        </w:rPr>
      </w:pPr>
      <w:r w:rsidRPr="00395743">
        <w:rPr>
          <w:rFonts w:ascii="Calibri" w:hAnsi="Calibri" w:cs="Calibri"/>
          <w:b/>
          <w:bCs/>
          <w:color w:val="auto"/>
        </w:rPr>
        <w:t>7</w:t>
      </w:r>
      <w:r w:rsidR="00BF5FD8" w:rsidRPr="00395743">
        <w:rPr>
          <w:rFonts w:ascii="Calibri" w:hAnsi="Calibri" w:cs="Calibri"/>
          <w:b/>
          <w:bCs/>
          <w:color w:val="auto"/>
        </w:rPr>
        <w:t xml:space="preserve">. ΑΝΑΛΥΤΙΚΗ </w:t>
      </w:r>
      <w:r w:rsidR="00735F5E" w:rsidRPr="00395743">
        <w:rPr>
          <w:rFonts w:ascii="Calibri" w:hAnsi="Calibri" w:cs="Calibri"/>
          <w:b/>
          <w:bCs/>
          <w:color w:val="auto"/>
        </w:rPr>
        <w:t xml:space="preserve">ΠΕΡΙΓΡΑΦΗ </w:t>
      </w:r>
      <w:r w:rsidR="00BF5FD8" w:rsidRPr="00395743">
        <w:rPr>
          <w:rFonts w:ascii="Calibri" w:hAnsi="Calibri" w:cs="Calibri"/>
          <w:b/>
          <w:bCs/>
          <w:color w:val="auto"/>
        </w:rPr>
        <w:t xml:space="preserve">ΔΙΔΑΚΤΙΚΗΣ ΠΟΡΕΙΑΣ </w:t>
      </w:r>
    </w:p>
    <w:p w:rsidR="00525802" w:rsidRPr="00525802" w:rsidRDefault="00525802" w:rsidP="00525802">
      <w:pPr>
        <w:jc w:val="both"/>
        <w:rPr>
          <w:rFonts w:ascii="Calibri" w:hAnsi="Calibri"/>
        </w:rPr>
      </w:pPr>
    </w:p>
    <w:p w:rsidR="00525802" w:rsidRPr="00525802" w:rsidRDefault="00525802" w:rsidP="00525802">
      <w:pPr>
        <w:rPr>
          <w:rFonts w:ascii="Calibri" w:hAnsi="Calibri"/>
          <w:b/>
          <w:u w:val="single"/>
        </w:rPr>
      </w:pPr>
      <w:r w:rsidRPr="00525802">
        <w:rPr>
          <w:rFonts w:ascii="Calibri" w:hAnsi="Calibri"/>
          <w:b/>
          <w:u w:val="single"/>
        </w:rPr>
        <w:t>1</w:t>
      </w:r>
      <w:r w:rsidRPr="00525802">
        <w:rPr>
          <w:rFonts w:ascii="Calibri" w:hAnsi="Calibri"/>
          <w:b/>
          <w:u w:val="single"/>
          <w:vertAlign w:val="superscript"/>
        </w:rPr>
        <w:t>η</w:t>
      </w:r>
      <w:r w:rsidRPr="00525802">
        <w:rPr>
          <w:rFonts w:ascii="Calibri" w:hAnsi="Calibri"/>
          <w:b/>
          <w:u w:val="single"/>
        </w:rPr>
        <w:t xml:space="preserve"> διδακτική ώρα</w:t>
      </w:r>
    </w:p>
    <w:p w:rsidR="00525802" w:rsidRPr="00525802" w:rsidRDefault="00525802" w:rsidP="00525802">
      <w:pPr>
        <w:jc w:val="both"/>
        <w:rPr>
          <w:rFonts w:ascii="Calibri" w:hAnsi="Calibri"/>
          <w:b/>
        </w:rPr>
      </w:pPr>
      <w:r w:rsidRPr="00525802">
        <w:rPr>
          <w:rFonts w:ascii="Calibri" w:hAnsi="Calibri"/>
          <w:b/>
        </w:rPr>
        <w:t>α) Έναυσμα ενδιαφέροντος:</w:t>
      </w:r>
    </w:p>
    <w:p w:rsidR="00FC46D9" w:rsidRDefault="00525802" w:rsidP="00525802">
      <w:pPr>
        <w:jc w:val="both"/>
        <w:rPr>
          <w:rFonts w:ascii="Calibri" w:hAnsi="Calibri"/>
        </w:rPr>
      </w:pPr>
      <w:r w:rsidRPr="00525802">
        <w:rPr>
          <w:rFonts w:ascii="Calibri" w:hAnsi="Calibri"/>
        </w:rPr>
        <w:t xml:space="preserve">- Προβολή </w:t>
      </w:r>
      <w:r w:rsidRPr="00525802">
        <w:rPr>
          <w:rFonts w:ascii="Calibri" w:hAnsi="Calibri"/>
          <w:lang w:val="en-US"/>
        </w:rPr>
        <w:t>video</w:t>
      </w:r>
      <w:r w:rsidRPr="00525802">
        <w:rPr>
          <w:rFonts w:ascii="Calibri" w:hAnsi="Calibri"/>
        </w:rPr>
        <w:t xml:space="preserve">  από τον</w:t>
      </w:r>
      <w:r w:rsidR="001568F2">
        <w:rPr>
          <w:rFonts w:ascii="Calibri" w:hAnsi="Calibri"/>
        </w:rPr>
        <w:t xml:space="preserve">/την </w:t>
      </w:r>
      <w:r w:rsidRPr="00525802">
        <w:rPr>
          <w:rFonts w:ascii="Calibri" w:hAnsi="Calibri"/>
        </w:rPr>
        <w:t>διδάσκοντα</w:t>
      </w:r>
      <w:r w:rsidR="001568F2">
        <w:rPr>
          <w:rFonts w:ascii="Calibri" w:hAnsi="Calibri"/>
        </w:rPr>
        <w:t>/</w:t>
      </w:r>
      <w:proofErr w:type="spellStart"/>
      <w:r w:rsidR="001568F2">
        <w:rPr>
          <w:rFonts w:ascii="Calibri" w:hAnsi="Calibri"/>
        </w:rPr>
        <w:t>ουσα</w:t>
      </w:r>
      <w:proofErr w:type="spellEnd"/>
      <w:r w:rsidRPr="00525802">
        <w:rPr>
          <w:rFonts w:ascii="Calibri" w:hAnsi="Calibri"/>
        </w:rPr>
        <w:t xml:space="preserve"> για διάφορα φαινόμενα κίνησης στη καθημερινότητα.(αυτοκίνητα , ποδήλατα, Γη κλπ.</w:t>
      </w:r>
      <w:r w:rsidR="00FC46D9">
        <w:rPr>
          <w:rFonts w:ascii="Calibri" w:hAnsi="Calibri"/>
        </w:rPr>
        <w:t>)</w:t>
      </w:r>
      <w:r w:rsidRPr="00525802">
        <w:rPr>
          <w:rFonts w:ascii="Calibri" w:hAnsi="Calibri"/>
        </w:rPr>
        <w:t xml:space="preserve"> </w:t>
      </w:r>
    </w:p>
    <w:p w:rsidR="00525802" w:rsidRPr="00FC46D9" w:rsidRDefault="00281CE4" w:rsidP="00525802">
      <w:pPr>
        <w:jc w:val="both"/>
        <w:rPr>
          <w:rFonts w:ascii="Calibri" w:hAnsi="Calibri" w:cs="Calibri"/>
        </w:rPr>
      </w:pPr>
      <w:hyperlink r:id="rId12" w:history="1">
        <w:proofErr w:type="spellStart"/>
        <w:r w:rsidR="00FC46D9" w:rsidRPr="00FC46D9">
          <w:rPr>
            <w:rFonts w:ascii="Calibri" w:hAnsi="Calibri" w:cs="Calibri"/>
            <w:color w:val="0000FF"/>
            <w:u w:val="single"/>
          </w:rPr>
          <w:t>Newton</w:t>
        </w:r>
        <w:proofErr w:type="spellEnd"/>
        <w:r w:rsidR="00FC46D9" w:rsidRPr="00FC46D9">
          <w:rPr>
            <w:rFonts w:ascii="Calibri" w:hAnsi="Calibri" w:cs="Calibri"/>
            <w:color w:val="0000FF"/>
            <w:u w:val="single"/>
          </w:rPr>
          <w:t>: Κίνηση δορυφόρων γύρω από πλανήτες | ΦΩΤΟΔΕΝΤΡΟ</w:t>
        </w:r>
      </w:hyperlink>
    </w:p>
    <w:p w:rsidR="00525802" w:rsidRPr="00525802" w:rsidRDefault="00525802" w:rsidP="00525802">
      <w:pPr>
        <w:jc w:val="both"/>
        <w:rPr>
          <w:rFonts w:ascii="Calibri" w:hAnsi="Calibri"/>
          <w:b/>
          <w:u w:val="single"/>
        </w:rPr>
      </w:pPr>
      <w:r w:rsidRPr="00525802">
        <w:rPr>
          <w:rFonts w:ascii="Calibri" w:hAnsi="Calibri"/>
          <w:b/>
          <w:u w:val="single"/>
        </w:rPr>
        <w:t xml:space="preserve">β) Πραγματοποίηση εικονικού εργαστηρίου (προβολή σε </w:t>
      </w:r>
      <w:proofErr w:type="spellStart"/>
      <w:r w:rsidR="00FC46D9">
        <w:rPr>
          <w:rFonts w:ascii="Calibri" w:hAnsi="Calibri"/>
          <w:b/>
          <w:u w:val="single"/>
        </w:rPr>
        <w:t>διαδραστικό</w:t>
      </w:r>
      <w:proofErr w:type="spellEnd"/>
      <w:r w:rsidR="00FC46D9">
        <w:rPr>
          <w:rFonts w:ascii="Calibri" w:hAnsi="Calibri"/>
          <w:b/>
          <w:u w:val="single"/>
        </w:rPr>
        <w:t xml:space="preserve"> </w:t>
      </w:r>
      <w:r w:rsidRPr="00525802">
        <w:rPr>
          <w:rFonts w:ascii="Calibri" w:hAnsi="Calibri"/>
          <w:b/>
          <w:u w:val="single"/>
        </w:rPr>
        <w:t xml:space="preserve">πίνακα). </w:t>
      </w:r>
    </w:p>
    <w:p w:rsidR="00AB385F" w:rsidRDefault="00525802" w:rsidP="00AB385F">
      <w:pPr>
        <w:jc w:val="both"/>
        <w:rPr>
          <w:rFonts w:ascii="Calibri" w:hAnsi="Calibri"/>
        </w:rPr>
      </w:pPr>
      <w:r w:rsidRPr="00525802">
        <w:rPr>
          <w:rFonts w:ascii="Calibri" w:hAnsi="Calibri"/>
        </w:rPr>
        <w:lastRenderedPageBreak/>
        <w:t xml:space="preserve">Γίνεται παρουσίαση </w:t>
      </w:r>
      <w:r w:rsidR="00AB385F">
        <w:rPr>
          <w:rFonts w:ascii="Calibri" w:hAnsi="Calibri"/>
        </w:rPr>
        <w:t xml:space="preserve">της </w:t>
      </w:r>
      <w:proofErr w:type="spellStart"/>
      <w:r w:rsidR="00AB385F">
        <w:rPr>
          <w:rFonts w:ascii="Calibri" w:hAnsi="Calibri"/>
        </w:rPr>
        <w:t>οπτικοποίησης</w:t>
      </w:r>
      <w:proofErr w:type="spellEnd"/>
      <w:r w:rsidR="00AB385F">
        <w:rPr>
          <w:rFonts w:ascii="Calibri" w:hAnsi="Calibri"/>
        </w:rPr>
        <w:t xml:space="preserve"> της ευθύγραμμης ομαλής κίνησης με </w:t>
      </w:r>
      <w:r w:rsidRPr="00525802">
        <w:rPr>
          <w:rFonts w:ascii="Calibri" w:hAnsi="Calibri"/>
        </w:rPr>
        <w:t>τη βοήθεια μια μικρής ομάδας μαθητών</w:t>
      </w:r>
      <w:r w:rsidR="00AB385F">
        <w:rPr>
          <w:rFonts w:ascii="Calibri" w:hAnsi="Calibri"/>
        </w:rPr>
        <w:t>/τριών</w:t>
      </w:r>
      <w:r w:rsidRPr="00525802">
        <w:rPr>
          <w:rFonts w:ascii="Calibri" w:hAnsi="Calibri"/>
        </w:rPr>
        <w:t xml:space="preserve"> (2-3</w:t>
      </w:r>
      <w:r w:rsidR="00AB385F">
        <w:rPr>
          <w:rFonts w:ascii="Calibri" w:hAnsi="Calibri"/>
        </w:rPr>
        <w:t xml:space="preserve"> </w:t>
      </w:r>
      <w:r w:rsidRPr="00525802">
        <w:rPr>
          <w:rFonts w:ascii="Calibri" w:hAnsi="Calibri"/>
        </w:rPr>
        <w:t>μαθητές</w:t>
      </w:r>
      <w:r w:rsidR="00AB385F">
        <w:rPr>
          <w:rFonts w:ascii="Calibri" w:hAnsi="Calibri"/>
        </w:rPr>
        <w:t>/</w:t>
      </w:r>
      <w:proofErr w:type="spellStart"/>
      <w:r w:rsidR="00AB385F">
        <w:rPr>
          <w:rFonts w:ascii="Calibri" w:hAnsi="Calibri"/>
        </w:rPr>
        <w:t>τριες</w:t>
      </w:r>
      <w:proofErr w:type="spellEnd"/>
      <w:r w:rsidR="00AB385F">
        <w:rPr>
          <w:rFonts w:ascii="Calibri" w:hAnsi="Calibri"/>
        </w:rPr>
        <w:t>)</w:t>
      </w:r>
      <w:r w:rsidRPr="00525802">
        <w:rPr>
          <w:rFonts w:ascii="Calibri" w:hAnsi="Calibri"/>
        </w:rPr>
        <w:t>, όπου οι μαθητές</w:t>
      </w:r>
      <w:r w:rsidR="00AB385F">
        <w:rPr>
          <w:rFonts w:ascii="Calibri" w:hAnsi="Calibri"/>
        </w:rPr>
        <w:t>/</w:t>
      </w:r>
      <w:proofErr w:type="spellStart"/>
      <w:r w:rsidR="00AB385F">
        <w:rPr>
          <w:rFonts w:ascii="Calibri" w:hAnsi="Calibri"/>
        </w:rPr>
        <w:t>τριες</w:t>
      </w:r>
      <w:proofErr w:type="spellEnd"/>
      <w:r w:rsidRPr="00525802">
        <w:rPr>
          <w:rFonts w:ascii="Calibri" w:hAnsi="Calibri"/>
        </w:rPr>
        <w:t xml:space="preserve"> </w:t>
      </w:r>
      <w:r w:rsidR="00AB385F">
        <w:rPr>
          <w:rFonts w:ascii="Calibri" w:hAnsi="Calibri"/>
        </w:rPr>
        <w:t>χωρίζουν την κίνηση σε τρία χρονικά διαστήματα</w:t>
      </w:r>
    </w:p>
    <w:p w:rsidR="00AB385F" w:rsidRPr="00AB385F" w:rsidRDefault="00281CE4" w:rsidP="00AB385F">
      <w:pPr>
        <w:jc w:val="both"/>
        <w:rPr>
          <w:rFonts w:ascii="Calibri" w:hAnsi="Calibri" w:cs="Calibri"/>
        </w:rPr>
      </w:pPr>
      <w:hyperlink r:id="rId13" w:history="1">
        <w:r w:rsidR="00AB385F" w:rsidRPr="00AB385F">
          <w:rPr>
            <w:rFonts w:ascii="Calibri" w:hAnsi="Calibri" w:cs="Calibri"/>
            <w:color w:val="0000FF"/>
            <w:u w:val="single"/>
          </w:rPr>
          <w:t>Ευθύγραμμη ομαλή κίνηση | ΦΩΤΟΔΕΝΤΡΟ</w:t>
        </w:r>
      </w:hyperlink>
    </w:p>
    <w:p w:rsidR="00525802" w:rsidRPr="00525802" w:rsidRDefault="00525802" w:rsidP="00525802">
      <w:pPr>
        <w:jc w:val="both"/>
        <w:rPr>
          <w:rFonts w:ascii="Calibri" w:hAnsi="Calibri"/>
          <w:b/>
          <w:u w:val="single"/>
        </w:rPr>
      </w:pPr>
      <w:r w:rsidRPr="00525802">
        <w:rPr>
          <w:rFonts w:ascii="Calibri" w:hAnsi="Calibri"/>
          <w:b/>
          <w:u w:val="single"/>
        </w:rPr>
        <w:t xml:space="preserve">β) Συμπλήρωση του φύλλου εργασίας 1. </w:t>
      </w:r>
    </w:p>
    <w:p w:rsidR="00525802" w:rsidRPr="00525802" w:rsidRDefault="00525802" w:rsidP="00417013">
      <w:pPr>
        <w:spacing w:after="0" w:line="276" w:lineRule="auto"/>
        <w:jc w:val="both"/>
        <w:rPr>
          <w:rFonts w:ascii="Calibri" w:hAnsi="Calibri"/>
        </w:rPr>
      </w:pPr>
      <w:r w:rsidRPr="00525802">
        <w:rPr>
          <w:rFonts w:ascii="Calibri" w:hAnsi="Calibri"/>
        </w:rPr>
        <w:t>Στο</w:t>
      </w:r>
      <w:r w:rsidR="00AB385F">
        <w:rPr>
          <w:rFonts w:ascii="Calibri" w:hAnsi="Calibri"/>
        </w:rPr>
        <w:t xml:space="preserve"> Φύλλο Εργασίας 1</w:t>
      </w:r>
      <w:r w:rsidRPr="00525802">
        <w:rPr>
          <w:rFonts w:ascii="Calibri" w:hAnsi="Calibri"/>
        </w:rPr>
        <w:t xml:space="preserve"> οι μαθητές</w:t>
      </w:r>
      <w:r w:rsidR="00AB385F">
        <w:rPr>
          <w:rFonts w:ascii="Calibri" w:hAnsi="Calibri"/>
        </w:rPr>
        <w:t>/</w:t>
      </w:r>
      <w:proofErr w:type="spellStart"/>
      <w:r w:rsidR="00AB385F">
        <w:rPr>
          <w:rFonts w:ascii="Calibri" w:hAnsi="Calibri"/>
        </w:rPr>
        <w:t>τριες</w:t>
      </w:r>
      <w:proofErr w:type="spellEnd"/>
      <w:r w:rsidRPr="00525802">
        <w:rPr>
          <w:rFonts w:ascii="Calibri" w:hAnsi="Calibri"/>
        </w:rPr>
        <w:t xml:space="preserve"> απαντούν σε ερωτήσεις αν όλα κινούνται με το βοήθεια του παραδείγματος των κινήσεων της Γης.</w:t>
      </w:r>
    </w:p>
    <w:p w:rsidR="00525802" w:rsidRPr="00525802" w:rsidRDefault="00525802" w:rsidP="00525802">
      <w:pPr>
        <w:jc w:val="both"/>
        <w:rPr>
          <w:rFonts w:ascii="Calibri" w:hAnsi="Calibri"/>
          <w:b/>
          <w:u w:val="single"/>
        </w:rPr>
      </w:pPr>
    </w:p>
    <w:p w:rsidR="00525802" w:rsidRPr="00525802" w:rsidRDefault="00525802" w:rsidP="00525802">
      <w:pPr>
        <w:jc w:val="both"/>
        <w:rPr>
          <w:rFonts w:ascii="Calibri" w:hAnsi="Calibri"/>
          <w:b/>
          <w:u w:val="single"/>
        </w:rPr>
      </w:pPr>
      <w:r w:rsidRPr="00525802">
        <w:rPr>
          <w:rFonts w:ascii="Calibri" w:hAnsi="Calibri"/>
          <w:b/>
          <w:u w:val="single"/>
        </w:rPr>
        <w:t xml:space="preserve">γ) </w:t>
      </w:r>
      <w:r w:rsidR="000A6A5D">
        <w:rPr>
          <w:rFonts w:ascii="Calibri" w:hAnsi="Calibri"/>
          <w:b/>
          <w:u w:val="single"/>
        </w:rPr>
        <w:t>Π</w:t>
      </w:r>
      <w:r w:rsidRPr="00525802">
        <w:rPr>
          <w:rFonts w:ascii="Calibri" w:hAnsi="Calibri"/>
          <w:b/>
          <w:u w:val="single"/>
        </w:rPr>
        <w:t xml:space="preserve">είραμα από τους μαθητές : «ΜΕΛΕΤΗ ΤΗΣ ΚΙΝΗΣΗΣ ΦΥΣΑΛΙΔΑΣ ΕΝΤΟΣ ΓΥΑΛΙΝΟΥ ΣΩΛΗΝΑ» . </w:t>
      </w:r>
    </w:p>
    <w:p w:rsidR="00525802" w:rsidRPr="00525802" w:rsidRDefault="000A6A5D" w:rsidP="00417013">
      <w:pPr>
        <w:pStyle w:val="Default"/>
        <w:spacing w:line="276" w:lineRule="auto"/>
        <w:jc w:val="both"/>
        <w:rPr>
          <w:rFonts w:cstheme="minorHAnsi"/>
          <w:sz w:val="22"/>
          <w:szCs w:val="22"/>
          <w:lang w:val="el-GR"/>
        </w:rPr>
      </w:pPr>
      <w:r>
        <w:rPr>
          <w:rFonts w:cstheme="minorHAnsi"/>
          <w:sz w:val="22"/>
          <w:szCs w:val="22"/>
          <w:lang w:val="el-GR"/>
        </w:rPr>
        <w:t xml:space="preserve">Στη συνέχεια </w:t>
      </w:r>
      <w:r w:rsidR="00525802" w:rsidRPr="00525802">
        <w:rPr>
          <w:rFonts w:cstheme="minorHAnsi"/>
          <w:sz w:val="22"/>
          <w:szCs w:val="22"/>
          <w:lang w:val="el-GR"/>
        </w:rPr>
        <w:t>οι μαθητές</w:t>
      </w:r>
      <w:r>
        <w:rPr>
          <w:rFonts w:cstheme="minorHAnsi"/>
          <w:sz w:val="22"/>
          <w:szCs w:val="22"/>
          <w:lang w:val="el-GR"/>
        </w:rPr>
        <w:t>/</w:t>
      </w:r>
      <w:proofErr w:type="spellStart"/>
      <w:r>
        <w:rPr>
          <w:rFonts w:cstheme="minorHAnsi"/>
          <w:sz w:val="22"/>
          <w:szCs w:val="22"/>
          <w:lang w:val="el-GR"/>
        </w:rPr>
        <w:t>τριες</w:t>
      </w:r>
      <w:proofErr w:type="spellEnd"/>
      <w:r w:rsidR="00525802" w:rsidRPr="00525802">
        <w:rPr>
          <w:rFonts w:cstheme="minorHAnsi"/>
          <w:sz w:val="22"/>
          <w:szCs w:val="22"/>
          <w:lang w:val="el-GR"/>
        </w:rPr>
        <w:t xml:space="preserve"> πραγματοποιούν το πείραμα της φυσαλίδας ό</w:t>
      </w:r>
      <w:r>
        <w:rPr>
          <w:rFonts w:cstheme="minorHAnsi"/>
          <w:sz w:val="22"/>
          <w:szCs w:val="22"/>
          <w:lang w:val="el-GR"/>
        </w:rPr>
        <w:t>πως περιγράφεται αναλυτικά στο Φύλλο Ε</w:t>
      </w:r>
      <w:r w:rsidR="00525802" w:rsidRPr="00525802">
        <w:rPr>
          <w:rFonts w:cstheme="minorHAnsi"/>
          <w:sz w:val="22"/>
          <w:szCs w:val="22"/>
          <w:lang w:val="el-GR"/>
        </w:rPr>
        <w:t xml:space="preserve">ργασίας 2 . </w:t>
      </w:r>
    </w:p>
    <w:p w:rsidR="00525802" w:rsidRPr="00525802" w:rsidRDefault="00525802" w:rsidP="00417013">
      <w:pPr>
        <w:pStyle w:val="Default"/>
        <w:spacing w:line="276" w:lineRule="auto"/>
        <w:jc w:val="both"/>
        <w:rPr>
          <w:rFonts w:cstheme="minorHAnsi"/>
          <w:sz w:val="22"/>
          <w:szCs w:val="22"/>
          <w:lang w:val="el-GR"/>
        </w:rPr>
      </w:pPr>
      <w:r w:rsidRPr="00525802">
        <w:rPr>
          <w:rFonts w:cstheme="minorHAnsi"/>
          <w:sz w:val="22"/>
          <w:szCs w:val="22"/>
          <w:lang w:val="el-GR"/>
        </w:rPr>
        <w:t>Ο στόχος του πειράματος είναι να :</w:t>
      </w:r>
    </w:p>
    <w:p w:rsidR="00525802" w:rsidRPr="00525802" w:rsidRDefault="00525802" w:rsidP="00417013">
      <w:pPr>
        <w:spacing w:after="0" w:line="276" w:lineRule="auto"/>
        <w:jc w:val="both"/>
        <w:rPr>
          <w:rFonts w:ascii="Calibri" w:eastAsia="Times New Roman" w:hAnsi="Calibri" w:cstheme="minorHAnsi"/>
          <w:lang w:eastAsia="ko-KR"/>
        </w:rPr>
      </w:pPr>
      <w:r w:rsidRPr="00525802">
        <w:rPr>
          <w:rFonts w:ascii="Calibri" w:eastAsia="Times New Roman" w:hAnsi="Calibri" w:cstheme="minorHAnsi"/>
          <w:lang w:eastAsia="ko-KR"/>
        </w:rPr>
        <w:t xml:space="preserve">Να μελετήσουνε τη κίνηση που εκτελεί η φυσαλίδα αέρα μέσα σε στο γυάλινο σωλήνα </w:t>
      </w:r>
    </w:p>
    <w:p w:rsidR="00525802" w:rsidRPr="00525802" w:rsidRDefault="00525802" w:rsidP="00417013">
      <w:pPr>
        <w:spacing w:after="0" w:line="276" w:lineRule="auto"/>
        <w:jc w:val="both"/>
        <w:rPr>
          <w:rFonts w:ascii="Calibri" w:eastAsia="Times New Roman" w:hAnsi="Calibri" w:cstheme="minorHAnsi"/>
          <w:lang w:eastAsia="ko-KR"/>
        </w:rPr>
      </w:pPr>
      <w:r w:rsidRPr="00525802">
        <w:rPr>
          <w:rFonts w:ascii="Calibri" w:eastAsia="Times New Roman" w:hAnsi="Calibri" w:cstheme="minorHAnsi"/>
          <w:lang w:eastAsia="ko-KR"/>
        </w:rPr>
        <w:t>Να κατασκευάζουν την γραφική παράσταση θέσης – χρόνου (x-t) από τις πειραματικές μετρήσεις.</w:t>
      </w:r>
    </w:p>
    <w:p w:rsidR="00525802" w:rsidRPr="00525802" w:rsidRDefault="00525802" w:rsidP="00417013">
      <w:pPr>
        <w:pStyle w:val="Default"/>
        <w:spacing w:line="276" w:lineRule="auto"/>
        <w:rPr>
          <w:rFonts w:cstheme="minorHAnsi"/>
          <w:color w:val="auto"/>
          <w:sz w:val="22"/>
          <w:szCs w:val="22"/>
          <w:lang w:val="el-GR"/>
        </w:rPr>
      </w:pPr>
      <w:r w:rsidRPr="00525802">
        <w:rPr>
          <w:rFonts w:cstheme="minorHAnsi"/>
          <w:color w:val="auto"/>
          <w:sz w:val="22"/>
          <w:szCs w:val="22"/>
          <w:lang w:val="el-GR"/>
        </w:rPr>
        <w:t xml:space="preserve">Να εξοικειωθούνε με τις μετρήσεις χρόνων. </w:t>
      </w:r>
    </w:p>
    <w:p w:rsidR="00525802" w:rsidRPr="00525802" w:rsidRDefault="00525802" w:rsidP="00417013">
      <w:pPr>
        <w:pStyle w:val="Default"/>
        <w:spacing w:line="276" w:lineRule="auto"/>
        <w:rPr>
          <w:rFonts w:cstheme="minorHAnsi"/>
          <w:color w:val="auto"/>
          <w:sz w:val="22"/>
          <w:szCs w:val="22"/>
          <w:lang w:val="el-GR"/>
        </w:rPr>
      </w:pPr>
      <w:r w:rsidRPr="00525802">
        <w:rPr>
          <w:rFonts w:cstheme="minorHAnsi"/>
          <w:color w:val="auto"/>
          <w:sz w:val="22"/>
          <w:szCs w:val="22"/>
          <w:lang w:val="el-GR"/>
        </w:rPr>
        <w:t xml:space="preserve">Να συμπληρώσουνε τους πίνακες μετρήσεων. </w:t>
      </w:r>
    </w:p>
    <w:p w:rsidR="00525802" w:rsidRPr="00525802" w:rsidRDefault="00525802" w:rsidP="00417013">
      <w:pPr>
        <w:pStyle w:val="Default"/>
        <w:spacing w:line="276" w:lineRule="auto"/>
        <w:rPr>
          <w:rFonts w:cstheme="minorHAnsi"/>
          <w:color w:val="auto"/>
          <w:sz w:val="22"/>
          <w:szCs w:val="22"/>
          <w:lang w:val="el-GR"/>
        </w:rPr>
      </w:pPr>
      <w:r w:rsidRPr="00525802">
        <w:rPr>
          <w:rFonts w:cstheme="minorHAnsi"/>
          <w:color w:val="auto"/>
          <w:sz w:val="22"/>
          <w:szCs w:val="22"/>
          <w:lang w:val="el-GR"/>
        </w:rPr>
        <w:t>Να εξάγουνε συμπεράσματα για τη κίνηση της φυσαλίδας αέρα.</w:t>
      </w:r>
    </w:p>
    <w:p w:rsidR="00525802" w:rsidRPr="00525802" w:rsidRDefault="00525802" w:rsidP="00417013">
      <w:pPr>
        <w:pStyle w:val="Default"/>
        <w:spacing w:line="276" w:lineRule="auto"/>
        <w:rPr>
          <w:sz w:val="22"/>
          <w:szCs w:val="22"/>
          <w:lang w:val="el-GR"/>
        </w:rPr>
      </w:pPr>
    </w:p>
    <w:p w:rsidR="00525802" w:rsidRPr="00525802" w:rsidRDefault="000A6A5D" w:rsidP="00525802">
      <w:pPr>
        <w:jc w:val="both"/>
        <w:rPr>
          <w:rFonts w:ascii="Calibri" w:hAnsi="Calibri"/>
          <w:b/>
          <w:u w:val="single"/>
        </w:rPr>
      </w:pPr>
      <w:r>
        <w:rPr>
          <w:rFonts w:ascii="Calibri" w:hAnsi="Calibri"/>
          <w:b/>
          <w:u w:val="single"/>
        </w:rPr>
        <w:t>δ) Συμπλήρωση του Φύλλου Ε</w:t>
      </w:r>
      <w:r w:rsidR="00525802" w:rsidRPr="00525802">
        <w:rPr>
          <w:rFonts w:ascii="Calibri" w:hAnsi="Calibri"/>
          <w:b/>
          <w:u w:val="single"/>
        </w:rPr>
        <w:t xml:space="preserve">ργασίας 2. </w:t>
      </w:r>
    </w:p>
    <w:p w:rsidR="00525802" w:rsidRPr="00525802" w:rsidRDefault="00525802" w:rsidP="00525802">
      <w:pPr>
        <w:pStyle w:val="Default"/>
        <w:jc w:val="both"/>
        <w:rPr>
          <w:rFonts w:eastAsiaTheme="minorHAnsi" w:cstheme="minorBidi"/>
          <w:color w:val="auto"/>
          <w:sz w:val="22"/>
          <w:szCs w:val="22"/>
          <w:lang w:val="el-GR" w:eastAsia="en-US"/>
        </w:rPr>
      </w:pPr>
      <w:r w:rsidRPr="00525802">
        <w:rPr>
          <w:rFonts w:eastAsiaTheme="minorHAnsi" w:cstheme="minorBidi"/>
          <w:color w:val="auto"/>
          <w:sz w:val="22"/>
          <w:szCs w:val="22"/>
          <w:lang w:val="el-GR" w:eastAsia="en-US"/>
        </w:rPr>
        <w:t>Στη συνέχεια με τη βοήθεια του Φ</w:t>
      </w:r>
      <w:r w:rsidR="000A6A5D">
        <w:rPr>
          <w:rFonts w:eastAsiaTheme="minorHAnsi" w:cstheme="minorBidi"/>
          <w:color w:val="auto"/>
          <w:sz w:val="22"/>
          <w:szCs w:val="22"/>
          <w:lang w:val="el-GR" w:eastAsia="en-US"/>
        </w:rPr>
        <w:t xml:space="preserve">ύλλου Εργασίας </w:t>
      </w:r>
      <w:r w:rsidRPr="00525802">
        <w:rPr>
          <w:rFonts w:eastAsiaTheme="minorHAnsi" w:cstheme="minorBidi"/>
          <w:color w:val="auto"/>
          <w:sz w:val="22"/>
          <w:szCs w:val="22"/>
          <w:lang w:val="el-GR" w:eastAsia="en-US"/>
        </w:rPr>
        <w:t>«κίνηση φυσαλίδας» οι μαθητές</w:t>
      </w:r>
      <w:r w:rsidR="000A6A5D">
        <w:rPr>
          <w:rFonts w:eastAsiaTheme="minorHAnsi" w:cstheme="minorBidi"/>
          <w:color w:val="auto"/>
          <w:sz w:val="22"/>
          <w:szCs w:val="22"/>
          <w:lang w:val="el-GR" w:eastAsia="en-US"/>
        </w:rPr>
        <w:t>/</w:t>
      </w:r>
      <w:proofErr w:type="spellStart"/>
      <w:r w:rsidR="000A6A5D">
        <w:rPr>
          <w:rFonts w:eastAsiaTheme="minorHAnsi" w:cstheme="minorBidi"/>
          <w:color w:val="auto"/>
          <w:sz w:val="22"/>
          <w:szCs w:val="22"/>
          <w:lang w:val="el-GR" w:eastAsia="en-US"/>
        </w:rPr>
        <w:t>τριες</w:t>
      </w:r>
      <w:proofErr w:type="spellEnd"/>
      <w:r w:rsidRPr="00525802">
        <w:rPr>
          <w:rFonts w:eastAsiaTheme="minorHAnsi" w:cstheme="minorBidi"/>
          <w:color w:val="auto"/>
          <w:sz w:val="22"/>
          <w:szCs w:val="22"/>
          <w:lang w:val="el-GR" w:eastAsia="en-US"/>
        </w:rPr>
        <w:t>:</w:t>
      </w:r>
    </w:p>
    <w:p w:rsidR="00525802" w:rsidRPr="00525802" w:rsidRDefault="00525802" w:rsidP="00417013">
      <w:pPr>
        <w:autoSpaceDE w:val="0"/>
        <w:autoSpaceDN w:val="0"/>
        <w:adjustRightInd w:val="0"/>
        <w:spacing w:after="0" w:line="276" w:lineRule="auto"/>
        <w:jc w:val="both"/>
        <w:rPr>
          <w:rFonts w:ascii="Calibri" w:hAnsi="Calibri"/>
        </w:rPr>
      </w:pPr>
      <w:r w:rsidRPr="00525802">
        <w:rPr>
          <w:rFonts w:ascii="Calibri" w:hAnsi="Calibri"/>
        </w:rPr>
        <w:t>Μετράνε το χρόνο από τη στιγμή που η φυσαλίδα περνάει από τη πρώτη (1η ) χαραγή του σωλήνα (x</w:t>
      </w:r>
      <w:r w:rsidRPr="00525802">
        <w:rPr>
          <w:rFonts w:ascii="Calibri" w:hAnsi="Calibri"/>
          <w:vertAlign w:val="subscript"/>
        </w:rPr>
        <w:t>0</w:t>
      </w:r>
      <w:r w:rsidRPr="00525802">
        <w:rPr>
          <w:rFonts w:ascii="Calibri" w:hAnsi="Calibri"/>
        </w:rPr>
        <w:t xml:space="preserve"> =0 και t</w:t>
      </w:r>
      <w:r w:rsidRPr="00525802">
        <w:rPr>
          <w:rFonts w:ascii="Calibri" w:hAnsi="Calibri"/>
          <w:vertAlign w:val="subscript"/>
        </w:rPr>
        <w:t>0</w:t>
      </w:r>
      <w:r w:rsidRPr="00525802">
        <w:rPr>
          <w:rFonts w:ascii="Calibri" w:hAnsi="Calibri"/>
        </w:rPr>
        <w:t xml:space="preserve">=0) και καταγράφουνε τις χρονικές στιγμές που η φυσαλίδα περνάει από τη 2η , 3η , 4η </w:t>
      </w:r>
      <w:proofErr w:type="spellStart"/>
      <w:r w:rsidRPr="00525802">
        <w:rPr>
          <w:rFonts w:ascii="Calibri" w:hAnsi="Calibri"/>
        </w:rPr>
        <w:t>κλπ</w:t>
      </w:r>
      <w:proofErr w:type="spellEnd"/>
      <w:r w:rsidRPr="00525802">
        <w:rPr>
          <w:rFonts w:ascii="Calibri" w:hAnsi="Calibri"/>
        </w:rPr>
        <w:t xml:space="preserve"> χαραγή στους πίνακες .</w:t>
      </w:r>
    </w:p>
    <w:p w:rsidR="00525802" w:rsidRPr="00525802" w:rsidRDefault="00525802" w:rsidP="00525802">
      <w:pPr>
        <w:spacing w:after="0"/>
        <w:jc w:val="both"/>
        <w:rPr>
          <w:rFonts w:ascii="Calibri" w:hAnsi="Calibri" w:cstheme="minorHAnsi"/>
          <w:bCs/>
          <w:iCs/>
          <w:u w:val="single"/>
        </w:rPr>
      </w:pPr>
    </w:p>
    <w:p w:rsidR="00525802" w:rsidRPr="00525802" w:rsidRDefault="00525802" w:rsidP="00525802">
      <w:pPr>
        <w:jc w:val="both"/>
        <w:rPr>
          <w:rFonts w:ascii="Calibri" w:hAnsi="Calibri" w:cstheme="minorHAnsi"/>
          <w:bCs/>
          <w:iCs/>
        </w:rPr>
      </w:pPr>
      <w:r w:rsidRPr="00525802">
        <w:rPr>
          <w:rFonts w:ascii="Calibri" w:hAnsi="Calibri" w:cstheme="minorHAnsi"/>
          <w:bCs/>
          <w:iCs/>
        </w:rPr>
        <w:t>Σε αυτή την 1</w:t>
      </w:r>
      <w:r w:rsidRPr="00525802">
        <w:rPr>
          <w:rFonts w:ascii="Calibri" w:hAnsi="Calibri" w:cstheme="minorHAnsi"/>
          <w:bCs/>
          <w:iCs/>
          <w:vertAlign w:val="superscript"/>
        </w:rPr>
        <w:t>η</w:t>
      </w:r>
      <w:r w:rsidRPr="00525802">
        <w:rPr>
          <w:rFonts w:ascii="Calibri" w:hAnsi="Calibri" w:cstheme="minorHAnsi"/>
          <w:bCs/>
          <w:iCs/>
        </w:rPr>
        <w:t xml:space="preserve"> διδακτική ώρα χρησιμοποιήθηκαν οι εξής επιστημονικές πρακτικές :</w:t>
      </w:r>
    </w:p>
    <w:p w:rsidR="00525802" w:rsidRPr="00525802" w:rsidRDefault="00525802" w:rsidP="00525802">
      <w:pPr>
        <w:jc w:val="both"/>
        <w:rPr>
          <w:rFonts w:ascii="Calibri" w:hAnsi="Calibri"/>
          <w:i/>
          <w:u w:val="single"/>
        </w:rPr>
      </w:pPr>
      <w:r w:rsidRPr="00525802">
        <w:rPr>
          <w:rFonts w:ascii="Calibri" w:hAnsi="Calibri"/>
          <w:i/>
          <w:u w:val="single"/>
        </w:rPr>
        <w:t>Διατύπωση επιστημονικών ερωτημάτων</w:t>
      </w:r>
    </w:p>
    <w:p w:rsidR="00525802" w:rsidRPr="00525802" w:rsidRDefault="00525802" w:rsidP="00525802">
      <w:pPr>
        <w:jc w:val="both"/>
        <w:rPr>
          <w:rFonts w:ascii="Calibri" w:hAnsi="Calibri"/>
          <w:iCs/>
        </w:rPr>
      </w:pPr>
      <w:r w:rsidRPr="00525802">
        <w:rPr>
          <w:rFonts w:ascii="Calibri" w:hAnsi="Calibri"/>
          <w:iCs/>
        </w:rPr>
        <w:t>Ο</w:t>
      </w:r>
      <w:r w:rsidR="000A6A5D">
        <w:rPr>
          <w:rFonts w:ascii="Calibri" w:hAnsi="Calibri"/>
          <w:iCs/>
        </w:rPr>
        <w:t>/Η</w:t>
      </w:r>
      <w:r w:rsidRPr="00525802">
        <w:rPr>
          <w:rFonts w:ascii="Calibri" w:hAnsi="Calibri"/>
          <w:iCs/>
        </w:rPr>
        <w:t xml:space="preserve"> εκπαιδευτικός απευθύνει </w:t>
      </w:r>
      <w:r w:rsidR="000A6A5D">
        <w:rPr>
          <w:rFonts w:ascii="Calibri" w:hAnsi="Calibri"/>
          <w:iCs/>
        </w:rPr>
        <w:t>στους/στις</w:t>
      </w:r>
      <w:r w:rsidRPr="00525802">
        <w:rPr>
          <w:rFonts w:ascii="Calibri" w:hAnsi="Calibri"/>
          <w:iCs/>
        </w:rPr>
        <w:t xml:space="preserve"> μαθητές</w:t>
      </w:r>
      <w:r w:rsidR="000A6A5D">
        <w:rPr>
          <w:rFonts w:ascii="Calibri" w:hAnsi="Calibri"/>
          <w:iCs/>
        </w:rPr>
        <w:t>/</w:t>
      </w:r>
      <w:proofErr w:type="spellStart"/>
      <w:r w:rsidR="000A6A5D">
        <w:rPr>
          <w:rFonts w:ascii="Calibri" w:hAnsi="Calibri"/>
          <w:iCs/>
        </w:rPr>
        <w:t>τριες</w:t>
      </w:r>
      <w:proofErr w:type="spellEnd"/>
      <w:r w:rsidRPr="00525802">
        <w:rPr>
          <w:rFonts w:ascii="Calibri" w:hAnsi="Calibri"/>
          <w:iCs/>
        </w:rPr>
        <w:t xml:space="preserve"> τα ερωτήματα:</w:t>
      </w:r>
    </w:p>
    <w:p w:rsidR="00525802" w:rsidRPr="00525802" w:rsidRDefault="00525802" w:rsidP="00A74E2D">
      <w:pPr>
        <w:pStyle w:val="a6"/>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i/>
        </w:rPr>
      </w:pPr>
      <w:r w:rsidRPr="00525802">
        <w:t xml:space="preserve">«Αν όλα κινούνται ή είναι ακίνητα. Εσείς τι πιστεύετε;» </w:t>
      </w:r>
    </w:p>
    <w:p w:rsidR="00525802" w:rsidRPr="00525802" w:rsidRDefault="00525802" w:rsidP="00525802">
      <w:pPr>
        <w:jc w:val="both"/>
        <w:rPr>
          <w:rFonts w:ascii="Calibri" w:hAnsi="Calibri"/>
          <w:i/>
          <w:u w:val="single"/>
        </w:rPr>
      </w:pPr>
      <w:r w:rsidRPr="00525802">
        <w:rPr>
          <w:rFonts w:ascii="Calibri" w:hAnsi="Calibri"/>
          <w:i/>
          <w:u w:val="single"/>
        </w:rPr>
        <w:t>Σχεδιασμός της πειραματικής διαδικασίας ή της έρευνας</w:t>
      </w:r>
    </w:p>
    <w:p w:rsidR="00525802" w:rsidRPr="00525802" w:rsidRDefault="00525802" w:rsidP="00525802">
      <w:pPr>
        <w:jc w:val="both"/>
        <w:rPr>
          <w:rFonts w:ascii="Calibri" w:hAnsi="Calibri"/>
          <w:iCs/>
        </w:rPr>
      </w:pPr>
      <w:r w:rsidRPr="00525802">
        <w:rPr>
          <w:rFonts w:ascii="Calibri" w:hAnsi="Calibri"/>
          <w:iCs/>
        </w:rPr>
        <w:t>Οι μαθητές</w:t>
      </w:r>
      <w:r w:rsidR="000A6A5D">
        <w:rPr>
          <w:rFonts w:ascii="Calibri" w:hAnsi="Calibri"/>
          <w:iCs/>
        </w:rPr>
        <w:t>/</w:t>
      </w:r>
      <w:proofErr w:type="spellStart"/>
      <w:r w:rsidR="000A6A5D">
        <w:rPr>
          <w:rFonts w:ascii="Calibri" w:hAnsi="Calibri"/>
          <w:iCs/>
        </w:rPr>
        <w:t>τριες</w:t>
      </w:r>
      <w:proofErr w:type="spellEnd"/>
      <w:r w:rsidRPr="00525802">
        <w:rPr>
          <w:rFonts w:ascii="Calibri" w:hAnsi="Calibri"/>
          <w:iCs/>
        </w:rPr>
        <w:t xml:space="preserve"> εξοικειώνονται στο </w:t>
      </w:r>
      <w:r w:rsidR="000A6A5D">
        <w:rPr>
          <w:rFonts w:ascii="Calibri" w:hAnsi="Calibri"/>
          <w:iCs/>
        </w:rPr>
        <w:t>Φ</w:t>
      </w:r>
      <w:r w:rsidRPr="00525802">
        <w:rPr>
          <w:rFonts w:ascii="Calibri" w:hAnsi="Calibri"/>
          <w:iCs/>
        </w:rPr>
        <w:t xml:space="preserve">ύλλο </w:t>
      </w:r>
      <w:r w:rsidR="000A6A5D">
        <w:rPr>
          <w:rFonts w:ascii="Calibri" w:hAnsi="Calibri"/>
          <w:iCs/>
        </w:rPr>
        <w:t>Ε</w:t>
      </w:r>
      <w:r w:rsidRPr="00525802">
        <w:rPr>
          <w:rFonts w:ascii="Calibri" w:hAnsi="Calibri"/>
          <w:iCs/>
        </w:rPr>
        <w:t>ργασίας 2 (φυσαλίδα) με τη μέτρηση των χρόνων και το στήσιμο του γυάλινου σωλήνα έτσι ώστε να γίνουν κατάλληλα οι μετρήσεις</w:t>
      </w:r>
    </w:p>
    <w:p w:rsidR="00525802" w:rsidRPr="00525802" w:rsidRDefault="00525802" w:rsidP="00525802">
      <w:pPr>
        <w:jc w:val="both"/>
        <w:rPr>
          <w:rFonts w:ascii="Calibri" w:hAnsi="Calibri"/>
          <w:i/>
          <w:u w:val="single"/>
        </w:rPr>
      </w:pPr>
      <w:r w:rsidRPr="00525802">
        <w:rPr>
          <w:rFonts w:ascii="Calibri" w:hAnsi="Calibri"/>
          <w:i/>
          <w:u w:val="single"/>
        </w:rPr>
        <w:t>Αναγνώριση σημαντικών αναγκών και προβλημάτων</w:t>
      </w:r>
    </w:p>
    <w:p w:rsidR="00525802" w:rsidRPr="00525802" w:rsidRDefault="00525802" w:rsidP="00525802">
      <w:pPr>
        <w:jc w:val="both"/>
        <w:rPr>
          <w:rFonts w:ascii="Calibri" w:hAnsi="Calibri"/>
        </w:rPr>
      </w:pPr>
      <w:r w:rsidRPr="00525802">
        <w:rPr>
          <w:rFonts w:ascii="Calibri" w:hAnsi="Calibri"/>
          <w:i/>
        </w:rPr>
        <w:t>- Μέσω της α</w:t>
      </w:r>
      <w:r w:rsidRPr="00525802">
        <w:rPr>
          <w:rFonts w:ascii="Calibri" w:hAnsi="Calibri"/>
        </w:rPr>
        <w:t>ναφοράς περιπτώσεων στις οποίες παρατηρείται το φαινόμενο της κίνησης στην καθημερινή ζωή ,</w:t>
      </w:r>
    </w:p>
    <w:p w:rsidR="00525802" w:rsidRPr="00525802" w:rsidRDefault="00525802" w:rsidP="00525802">
      <w:pPr>
        <w:jc w:val="both"/>
        <w:rPr>
          <w:rFonts w:ascii="Calibri" w:hAnsi="Calibri"/>
        </w:rPr>
      </w:pPr>
      <w:r w:rsidRPr="00525802">
        <w:rPr>
          <w:rFonts w:ascii="Calibri" w:hAnsi="Calibri"/>
        </w:rPr>
        <w:t>- Μέσω της προβολής βίντεο κινήσεων,</w:t>
      </w:r>
    </w:p>
    <w:p w:rsidR="00525802" w:rsidRPr="00525802" w:rsidRDefault="00446A50" w:rsidP="00525802">
      <w:pPr>
        <w:jc w:val="both"/>
        <w:rPr>
          <w:rFonts w:ascii="Calibri" w:hAnsi="Calibri"/>
        </w:rPr>
      </w:pPr>
      <w:r>
        <w:rPr>
          <w:rFonts w:ascii="Calibri" w:hAnsi="Calibri"/>
        </w:rPr>
        <w:t xml:space="preserve">- Μέσω </w:t>
      </w:r>
      <w:r w:rsidR="00525802" w:rsidRPr="00525802">
        <w:rPr>
          <w:rFonts w:ascii="Calibri" w:hAnsi="Calibri"/>
        </w:rPr>
        <w:t>εικονικ</w:t>
      </w:r>
      <w:r>
        <w:rPr>
          <w:rFonts w:ascii="Calibri" w:hAnsi="Calibri"/>
        </w:rPr>
        <w:t>ών</w:t>
      </w:r>
      <w:r w:rsidR="00525802" w:rsidRPr="00525802">
        <w:rPr>
          <w:rFonts w:ascii="Calibri" w:hAnsi="Calibri"/>
        </w:rPr>
        <w:t xml:space="preserve"> εργαστηρί</w:t>
      </w:r>
      <w:r>
        <w:rPr>
          <w:rFonts w:ascii="Calibri" w:hAnsi="Calibri"/>
        </w:rPr>
        <w:t>ων</w:t>
      </w:r>
      <w:r w:rsidR="00525802" w:rsidRPr="00525802">
        <w:rPr>
          <w:rFonts w:ascii="Calibri" w:hAnsi="Calibri"/>
        </w:rPr>
        <w:t xml:space="preserve"> </w:t>
      </w:r>
    </w:p>
    <w:p w:rsidR="00525802" w:rsidRPr="00525802" w:rsidRDefault="00525802" w:rsidP="00525802">
      <w:pPr>
        <w:jc w:val="both"/>
        <w:rPr>
          <w:rFonts w:ascii="Calibri" w:hAnsi="Calibri"/>
          <w:iCs/>
        </w:rPr>
      </w:pPr>
      <w:r w:rsidRPr="00525802">
        <w:rPr>
          <w:rFonts w:ascii="Calibri" w:hAnsi="Calibri"/>
          <w:iCs/>
        </w:rPr>
        <w:t>Οι μαθητές</w:t>
      </w:r>
      <w:r w:rsidR="000A6A5D">
        <w:rPr>
          <w:rFonts w:ascii="Calibri" w:hAnsi="Calibri"/>
          <w:iCs/>
        </w:rPr>
        <w:t>/</w:t>
      </w:r>
      <w:proofErr w:type="spellStart"/>
      <w:r w:rsidR="000A6A5D">
        <w:rPr>
          <w:rFonts w:ascii="Calibri" w:hAnsi="Calibri"/>
          <w:iCs/>
        </w:rPr>
        <w:t>τριες</w:t>
      </w:r>
      <w:proofErr w:type="spellEnd"/>
      <w:r w:rsidRPr="00525802">
        <w:rPr>
          <w:rFonts w:ascii="Calibri" w:hAnsi="Calibri"/>
          <w:iCs/>
        </w:rPr>
        <w:t xml:space="preserve"> έρχονται αντιμέτωποι με το πρόβλημα των κινήσεων και τις παραμέτρους του οποίου θα διερευνήσουν στη συνέχεια.</w:t>
      </w:r>
    </w:p>
    <w:p w:rsidR="00525802" w:rsidRPr="00525802" w:rsidRDefault="00525802" w:rsidP="00525802">
      <w:pPr>
        <w:jc w:val="both"/>
        <w:rPr>
          <w:rFonts w:ascii="Calibri" w:hAnsi="Calibri"/>
          <w:i/>
          <w:u w:val="single"/>
        </w:rPr>
      </w:pPr>
      <w:r w:rsidRPr="00525802">
        <w:rPr>
          <w:rFonts w:ascii="Calibri" w:hAnsi="Calibri"/>
          <w:i/>
          <w:u w:val="single"/>
        </w:rPr>
        <w:t xml:space="preserve">Αναγνώριση και αξιολόγηση της </w:t>
      </w:r>
      <w:proofErr w:type="spellStart"/>
      <w:r w:rsidRPr="00525802">
        <w:rPr>
          <w:rFonts w:ascii="Calibri" w:hAnsi="Calibri"/>
          <w:i/>
          <w:u w:val="single"/>
        </w:rPr>
        <w:t>προϋπάρχουσας</w:t>
      </w:r>
      <w:proofErr w:type="spellEnd"/>
      <w:r w:rsidRPr="00525802">
        <w:rPr>
          <w:rFonts w:ascii="Calibri" w:hAnsi="Calibri"/>
          <w:i/>
          <w:u w:val="single"/>
        </w:rPr>
        <w:t xml:space="preserve"> γνώσης σε σχέση με τον μαθησιακό κύκλο, τα ερωτήματα ή τα προβλήματα</w:t>
      </w:r>
    </w:p>
    <w:p w:rsidR="00525802" w:rsidRPr="00525802" w:rsidRDefault="00525802" w:rsidP="00525802">
      <w:pPr>
        <w:jc w:val="both"/>
        <w:rPr>
          <w:rFonts w:ascii="Calibri" w:hAnsi="Calibri"/>
          <w:iCs/>
        </w:rPr>
      </w:pPr>
      <w:r w:rsidRPr="00525802">
        <w:rPr>
          <w:rFonts w:ascii="Calibri" w:hAnsi="Calibri"/>
          <w:iCs/>
        </w:rPr>
        <w:lastRenderedPageBreak/>
        <w:t>Ο</w:t>
      </w:r>
      <w:r w:rsidR="000A6A5D">
        <w:rPr>
          <w:rFonts w:ascii="Calibri" w:hAnsi="Calibri"/>
          <w:iCs/>
        </w:rPr>
        <w:t>/Η</w:t>
      </w:r>
      <w:r w:rsidRPr="00525802">
        <w:rPr>
          <w:rFonts w:ascii="Calibri" w:hAnsi="Calibri"/>
          <w:iCs/>
        </w:rPr>
        <w:t xml:space="preserve"> εκπαιδευτικός διερευνά τις </w:t>
      </w:r>
      <w:proofErr w:type="spellStart"/>
      <w:r w:rsidRPr="00525802">
        <w:rPr>
          <w:rFonts w:ascii="Calibri" w:hAnsi="Calibri"/>
          <w:iCs/>
        </w:rPr>
        <w:t>προϋπάρχουσες</w:t>
      </w:r>
      <w:proofErr w:type="spellEnd"/>
      <w:r w:rsidRPr="00525802">
        <w:rPr>
          <w:rFonts w:ascii="Calibri" w:hAnsi="Calibri"/>
          <w:iCs/>
        </w:rPr>
        <w:t xml:space="preserve"> γνώσεις</w:t>
      </w:r>
      <w:r w:rsidR="00446A50">
        <w:rPr>
          <w:rFonts w:ascii="Calibri" w:hAnsi="Calibri"/>
          <w:iCs/>
        </w:rPr>
        <w:t>:</w:t>
      </w:r>
      <w:r w:rsidRPr="00525802">
        <w:rPr>
          <w:rFonts w:ascii="Calibri" w:hAnsi="Calibri"/>
          <w:iCs/>
        </w:rPr>
        <w:t xml:space="preserve"> </w:t>
      </w:r>
    </w:p>
    <w:p w:rsidR="00525802" w:rsidRPr="00525802" w:rsidRDefault="00525802" w:rsidP="00446A50">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contextualSpacing/>
        <w:jc w:val="both"/>
        <w:rPr>
          <w:rFonts w:cstheme="minorHAnsi"/>
        </w:rPr>
      </w:pPr>
      <w:r w:rsidRPr="00525802">
        <w:t xml:space="preserve">ζητώντας από </w:t>
      </w:r>
      <w:r w:rsidR="000A6A5D">
        <w:t>τους/τις</w:t>
      </w:r>
      <w:r w:rsidRPr="00525802">
        <w:t xml:space="preserve"> μαθητές</w:t>
      </w:r>
      <w:r w:rsidR="000A6A5D">
        <w:t>/</w:t>
      </w:r>
      <w:proofErr w:type="spellStart"/>
      <w:r w:rsidR="000A6A5D">
        <w:t>τριες</w:t>
      </w:r>
      <w:proofErr w:type="spellEnd"/>
      <w:r w:rsidRPr="00525802">
        <w:t xml:space="preserve"> να υπολογίζουν φυσικά μεγέθη ό</w:t>
      </w:r>
      <w:r w:rsidR="000A6A5D">
        <w:t>πως</w:t>
      </w:r>
      <w:r w:rsidRPr="00525802">
        <w:rPr>
          <w:rFonts w:cstheme="minorHAnsi"/>
        </w:rPr>
        <w:t>: Θέση , Μετατόπιση, Χ</w:t>
      </w:r>
      <w:r w:rsidR="000A6A5D">
        <w:rPr>
          <w:rFonts w:cstheme="minorHAnsi"/>
        </w:rPr>
        <w:t>ρονική στιγμή, Χρονική διάρκεια</w:t>
      </w:r>
      <w:r w:rsidRPr="00525802">
        <w:rPr>
          <w:rFonts w:cstheme="minorHAnsi"/>
        </w:rPr>
        <w:t>, Δύναμη, Μεταβολές μεγεθών, ρυθμούς μεταβολής μεγεθών.</w:t>
      </w:r>
    </w:p>
    <w:p w:rsidR="00525802" w:rsidRPr="00525802" w:rsidRDefault="00525802" w:rsidP="00446A50">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contextualSpacing/>
        <w:jc w:val="both"/>
        <w:rPr>
          <w:rFonts w:cstheme="minorHAnsi"/>
        </w:rPr>
      </w:pPr>
      <w:r w:rsidRPr="00525802">
        <w:rPr>
          <w:rFonts w:cstheme="minorHAnsi"/>
        </w:rPr>
        <w:t>Να μπορούν να συνεργάζονται στα πλαίσια ενός εργαστηρίου για την μέτρηση και την καταγραφή δεδομένων πειράματος.</w:t>
      </w:r>
    </w:p>
    <w:p w:rsidR="000A6A5D" w:rsidRDefault="000A6A5D" w:rsidP="00446A50">
      <w:pPr>
        <w:spacing w:after="0" w:line="276" w:lineRule="auto"/>
        <w:jc w:val="both"/>
        <w:rPr>
          <w:rFonts w:ascii="Calibri" w:hAnsi="Calibri"/>
          <w:i/>
          <w:u w:val="single"/>
        </w:rPr>
      </w:pPr>
    </w:p>
    <w:p w:rsidR="00525802" w:rsidRPr="00525802" w:rsidRDefault="00525802" w:rsidP="00525802">
      <w:pPr>
        <w:jc w:val="both"/>
        <w:rPr>
          <w:rFonts w:ascii="Calibri" w:hAnsi="Calibri"/>
          <w:i/>
          <w:u w:val="single"/>
        </w:rPr>
      </w:pPr>
      <w:r w:rsidRPr="00525802">
        <w:rPr>
          <w:rFonts w:ascii="Calibri" w:hAnsi="Calibri"/>
          <w:i/>
          <w:u w:val="single"/>
        </w:rPr>
        <w:t>Αναζήτηση, αξιολόγηση διαφόρων πηγών πληροφόρησης και οργάνωση της πληροφορίας με κριτήρια όπως η συνάφεια, η αξιοπιστία και το περιεχόμενο</w:t>
      </w:r>
    </w:p>
    <w:p w:rsidR="00525802" w:rsidRPr="00525802" w:rsidRDefault="00525802" w:rsidP="00525802">
      <w:pPr>
        <w:jc w:val="both"/>
        <w:rPr>
          <w:rFonts w:ascii="Calibri" w:hAnsi="Calibri"/>
          <w:i/>
        </w:rPr>
      </w:pPr>
      <w:r w:rsidRPr="00525802">
        <w:rPr>
          <w:rFonts w:ascii="Calibri" w:hAnsi="Calibri"/>
        </w:rPr>
        <w:t>Ο</w:t>
      </w:r>
      <w:r w:rsidR="000A6A5D">
        <w:rPr>
          <w:rFonts w:ascii="Calibri" w:hAnsi="Calibri"/>
        </w:rPr>
        <w:t>/Η</w:t>
      </w:r>
      <w:r w:rsidRPr="00525802">
        <w:rPr>
          <w:rFonts w:ascii="Calibri" w:hAnsi="Calibri"/>
        </w:rPr>
        <w:t xml:space="preserve"> εκπαιδευτικός ζητά από </w:t>
      </w:r>
      <w:r w:rsidR="000A6A5D">
        <w:rPr>
          <w:rFonts w:ascii="Calibri" w:hAnsi="Calibri"/>
        </w:rPr>
        <w:t>τους/τις</w:t>
      </w:r>
      <w:r w:rsidRPr="00525802">
        <w:rPr>
          <w:rFonts w:ascii="Calibri" w:hAnsi="Calibri"/>
        </w:rPr>
        <w:t xml:space="preserve"> μαθητές</w:t>
      </w:r>
      <w:r w:rsidR="000A6A5D">
        <w:rPr>
          <w:rFonts w:ascii="Calibri" w:hAnsi="Calibri"/>
        </w:rPr>
        <w:t>/</w:t>
      </w:r>
      <w:proofErr w:type="spellStart"/>
      <w:r w:rsidR="000A6A5D">
        <w:rPr>
          <w:rFonts w:ascii="Calibri" w:hAnsi="Calibri"/>
        </w:rPr>
        <w:t>τριες</w:t>
      </w:r>
      <w:proofErr w:type="spellEnd"/>
      <w:r w:rsidRPr="00525802">
        <w:rPr>
          <w:rFonts w:ascii="Calibri" w:hAnsi="Calibri"/>
        </w:rPr>
        <w:t xml:space="preserve"> να αναφέρουν γεγονότα ή καταστάσεις από την καθημερινή ζωή που έχουν σχέση με τα είδη των ευθύγραμμων κινήσεων (ομαλή, μεταβαλλόμενη).</w:t>
      </w:r>
    </w:p>
    <w:p w:rsidR="00525802" w:rsidRPr="00525802" w:rsidRDefault="00525802" w:rsidP="00525802">
      <w:pPr>
        <w:jc w:val="both"/>
        <w:rPr>
          <w:rFonts w:ascii="Calibri" w:hAnsi="Calibri"/>
          <w:i/>
          <w:u w:val="single"/>
        </w:rPr>
      </w:pPr>
      <w:r w:rsidRPr="00525802">
        <w:rPr>
          <w:rFonts w:ascii="Calibri" w:hAnsi="Calibri"/>
          <w:i/>
          <w:u w:val="single"/>
        </w:rPr>
        <w:t>IV. Επιλογή και δικαιολόγηση του είδους των δεδομένων που χρειάζονται για να απαντηθεί το επιστημονικό ερώτημα ή να επιλυθεί το πρόβλημα</w:t>
      </w:r>
    </w:p>
    <w:p w:rsidR="00525802" w:rsidRPr="000A6A5D" w:rsidRDefault="00525802" w:rsidP="000A6A5D">
      <w:pPr>
        <w:jc w:val="both"/>
        <w:rPr>
          <w:rFonts w:ascii="Calibri" w:hAnsi="Calibri"/>
          <w:i/>
        </w:rPr>
      </w:pPr>
      <w:r w:rsidRPr="00525802">
        <w:rPr>
          <w:rFonts w:ascii="Calibri" w:hAnsi="Calibri"/>
          <w:i/>
        </w:rPr>
        <w:t xml:space="preserve">Ο εκπαιδευτικός οριοθετεί τις </w:t>
      </w:r>
      <w:proofErr w:type="spellStart"/>
      <w:r w:rsidRPr="00525802">
        <w:rPr>
          <w:rFonts w:ascii="Calibri" w:hAnsi="Calibri"/>
          <w:i/>
        </w:rPr>
        <w:t>προαπαιτούμενες</w:t>
      </w:r>
      <w:proofErr w:type="spellEnd"/>
      <w:r w:rsidRPr="00525802">
        <w:rPr>
          <w:rFonts w:ascii="Calibri" w:hAnsi="Calibri"/>
          <w:i/>
        </w:rPr>
        <w:t xml:space="preserve"> γνώσεις:</w:t>
      </w:r>
    </w:p>
    <w:p w:rsidR="00525802" w:rsidRPr="00525802" w:rsidRDefault="000A6A5D" w:rsidP="00525802">
      <w:pPr>
        <w:jc w:val="both"/>
        <w:rPr>
          <w:rFonts w:ascii="Calibri" w:hAnsi="Calibri"/>
        </w:rPr>
      </w:pPr>
      <w:r>
        <w:rPr>
          <w:rFonts w:ascii="Calibri" w:hAnsi="Calibri"/>
        </w:rPr>
        <w:t>Α</w:t>
      </w:r>
      <w:r w:rsidR="00525802" w:rsidRPr="00525802">
        <w:rPr>
          <w:rFonts w:ascii="Calibri" w:hAnsi="Calibri"/>
        </w:rPr>
        <w:t>) Μέτρηση μήκους. Απόσταση μεταξύ δύο σημείων.</w:t>
      </w:r>
    </w:p>
    <w:p w:rsidR="00525802" w:rsidRPr="00525802" w:rsidRDefault="000A6A5D" w:rsidP="00525802">
      <w:pPr>
        <w:jc w:val="both"/>
        <w:rPr>
          <w:rFonts w:ascii="Calibri" w:hAnsi="Calibri"/>
          <w:i/>
        </w:rPr>
      </w:pPr>
      <w:r>
        <w:rPr>
          <w:rFonts w:ascii="Calibri" w:hAnsi="Calibri"/>
        </w:rPr>
        <w:t>Β</w:t>
      </w:r>
      <w:r w:rsidR="00525802" w:rsidRPr="00525802">
        <w:rPr>
          <w:rFonts w:ascii="Calibri" w:hAnsi="Calibri"/>
        </w:rPr>
        <w:t>) Φυσικά μεγέθη και μονάδες μέτρησής τους.</w:t>
      </w:r>
    </w:p>
    <w:p w:rsidR="00525802" w:rsidRPr="00525802" w:rsidRDefault="00525802" w:rsidP="00525802">
      <w:pPr>
        <w:jc w:val="both"/>
        <w:rPr>
          <w:rFonts w:ascii="Calibri" w:hAnsi="Calibri"/>
          <w:i/>
          <w:u w:val="single"/>
        </w:rPr>
      </w:pPr>
      <w:r w:rsidRPr="00525802">
        <w:rPr>
          <w:rFonts w:ascii="Calibri" w:hAnsi="Calibri"/>
          <w:i/>
          <w:u w:val="single"/>
        </w:rPr>
        <w:t>V. Επιλογή των κατάλληλων υλικών, συσκευών και ψηφιακών εργαλείων που ανταποκρίνονται στον σχεδιασμό</w:t>
      </w:r>
    </w:p>
    <w:p w:rsidR="00525802" w:rsidRPr="00417013" w:rsidRDefault="00525802" w:rsidP="00525802">
      <w:pPr>
        <w:jc w:val="both"/>
        <w:rPr>
          <w:rFonts w:ascii="Calibri" w:hAnsi="Calibri"/>
          <w:iCs/>
        </w:rPr>
      </w:pPr>
      <w:r w:rsidRPr="00525802">
        <w:rPr>
          <w:rFonts w:ascii="Calibri" w:hAnsi="Calibri"/>
          <w:iCs/>
        </w:rPr>
        <w:t>Χρήση</w:t>
      </w:r>
      <w:r w:rsidR="00446A50">
        <w:rPr>
          <w:rFonts w:ascii="Calibri" w:hAnsi="Calibri"/>
          <w:iCs/>
        </w:rPr>
        <w:t xml:space="preserve"> </w:t>
      </w:r>
      <w:proofErr w:type="spellStart"/>
      <w:r w:rsidR="00446A50">
        <w:rPr>
          <w:rFonts w:ascii="Calibri" w:hAnsi="Calibri"/>
          <w:iCs/>
        </w:rPr>
        <w:t>διαδραστικού</w:t>
      </w:r>
      <w:proofErr w:type="spellEnd"/>
      <w:r w:rsidR="00446A50">
        <w:rPr>
          <w:rFonts w:ascii="Calibri" w:hAnsi="Calibri"/>
          <w:iCs/>
        </w:rPr>
        <w:t xml:space="preserve"> πίνακα</w:t>
      </w:r>
    </w:p>
    <w:p w:rsidR="00525802" w:rsidRPr="00525802" w:rsidRDefault="00525802" w:rsidP="00525802">
      <w:pPr>
        <w:jc w:val="both"/>
        <w:rPr>
          <w:rFonts w:ascii="Calibri" w:hAnsi="Calibri"/>
          <w:i/>
          <w:u w:val="single"/>
        </w:rPr>
      </w:pPr>
      <w:r w:rsidRPr="00525802">
        <w:rPr>
          <w:rFonts w:ascii="Calibri" w:hAnsi="Calibri"/>
          <w:i/>
          <w:u w:val="single"/>
        </w:rPr>
        <w:t xml:space="preserve">VI. </w:t>
      </w:r>
      <w:proofErr w:type="spellStart"/>
      <w:r w:rsidRPr="00525802">
        <w:rPr>
          <w:rFonts w:ascii="Calibri" w:hAnsi="Calibri"/>
          <w:i/>
          <w:u w:val="single"/>
        </w:rPr>
        <w:t>Αναστοχασμός</w:t>
      </w:r>
      <w:proofErr w:type="spellEnd"/>
      <w:r w:rsidRPr="00525802">
        <w:rPr>
          <w:rFonts w:ascii="Calibri" w:hAnsi="Calibri"/>
          <w:i/>
          <w:u w:val="single"/>
        </w:rPr>
        <w:t xml:space="preserve"> και διερεύνηση εναλλακτικών προσεγγίσεων</w:t>
      </w:r>
    </w:p>
    <w:p w:rsidR="00525802" w:rsidRPr="00525802" w:rsidRDefault="00525802" w:rsidP="00A74E2D">
      <w:pPr>
        <w:pStyle w:val="a6"/>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802">
        <w:t>Διατυπώνεται ερώτηση σχετικά με τις κινήσεις των σωμάτων και τον τρόπο περιγραφής αυτών,</w:t>
      </w:r>
    </w:p>
    <w:p w:rsidR="00525802" w:rsidRPr="00525802" w:rsidRDefault="00525802" w:rsidP="00A74E2D">
      <w:pPr>
        <w:pStyle w:val="a6"/>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802">
        <w:t xml:space="preserve">διατυπώνονται υποθέσεις από </w:t>
      </w:r>
      <w:r w:rsidR="00446A50">
        <w:t>τους/τις</w:t>
      </w:r>
      <w:r w:rsidRPr="00525802">
        <w:t xml:space="preserve"> μαθητές</w:t>
      </w:r>
      <w:r w:rsidR="00446A50">
        <w:t>/</w:t>
      </w:r>
      <w:proofErr w:type="spellStart"/>
      <w:r w:rsidR="00446A50">
        <w:t>τριες</w:t>
      </w:r>
      <w:proofErr w:type="spellEnd"/>
      <w:r w:rsidRPr="00525802">
        <w:t xml:space="preserve">, </w:t>
      </w:r>
    </w:p>
    <w:p w:rsidR="00525802" w:rsidRPr="00525802" w:rsidRDefault="00525802" w:rsidP="00525802">
      <w:pPr>
        <w:spacing w:after="0"/>
        <w:jc w:val="both"/>
        <w:rPr>
          <w:rFonts w:ascii="Calibri" w:hAnsi="Calibri" w:cstheme="minorHAnsi"/>
          <w:bCs/>
          <w:iCs/>
          <w:u w:val="single"/>
        </w:rPr>
      </w:pPr>
      <w:r w:rsidRPr="00525802">
        <w:rPr>
          <w:rFonts w:ascii="Calibri" w:hAnsi="Calibri"/>
        </w:rPr>
        <w:t xml:space="preserve">έτσι ώστε να οδηγηθεί η συζήτηση στο υπό ανάπτυξη θεματικό αντικείμενο των ευθύγραμμων κινήσεων και </w:t>
      </w:r>
      <w:r w:rsidRPr="00525802">
        <w:rPr>
          <w:rFonts w:ascii="Calibri" w:hAnsi="Calibri"/>
          <w:iCs/>
        </w:rPr>
        <w:t xml:space="preserve">προκαλώντας τον </w:t>
      </w:r>
      <w:proofErr w:type="spellStart"/>
      <w:r w:rsidRPr="00525802">
        <w:rPr>
          <w:rFonts w:ascii="Calibri" w:hAnsi="Calibri"/>
          <w:iCs/>
        </w:rPr>
        <w:t>αναστοχασμό</w:t>
      </w:r>
      <w:proofErr w:type="spellEnd"/>
      <w:r w:rsidRPr="00525802">
        <w:rPr>
          <w:rFonts w:ascii="Calibri" w:hAnsi="Calibri"/>
          <w:iCs/>
        </w:rPr>
        <w:t xml:space="preserve"> και τη διερεύνηση των εναλλακτικών προσεγγίσεων των μαθητών</w:t>
      </w:r>
      <w:r w:rsidR="00446A50">
        <w:rPr>
          <w:rFonts w:ascii="Calibri" w:hAnsi="Calibri"/>
          <w:iCs/>
        </w:rPr>
        <w:t>/τριών</w:t>
      </w:r>
    </w:p>
    <w:p w:rsidR="00525802" w:rsidRPr="00525802" w:rsidRDefault="00525802" w:rsidP="00525802">
      <w:pPr>
        <w:spacing w:after="0"/>
        <w:jc w:val="both"/>
        <w:rPr>
          <w:rFonts w:ascii="Calibri" w:hAnsi="Calibri" w:cstheme="minorHAnsi"/>
          <w:bCs/>
          <w:iCs/>
          <w:u w:val="single"/>
        </w:rPr>
      </w:pPr>
    </w:p>
    <w:p w:rsidR="00525802" w:rsidRPr="00525802" w:rsidRDefault="00525802" w:rsidP="00525802">
      <w:pPr>
        <w:rPr>
          <w:rFonts w:ascii="Calibri" w:hAnsi="Calibri"/>
          <w:b/>
          <w:u w:val="single"/>
        </w:rPr>
      </w:pPr>
      <w:r w:rsidRPr="00525802">
        <w:rPr>
          <w:rFonts w:ascii="Calibri" w:hAnsi="Calibri"/>
          <w:b/>
          <w:u w:val="single"/>
        </w:rPr>
        <w:t>2</w:t>
      </w:r>
      <w:r w:rsidRPr="00525802">
        <w:rPr>
          <w:rFonts w:ascii="Calibri" w:hAnsi="Calibri"/>
          <w:b/>
          <w:u w:val="single"/>
          <w:vertAlign w:val="superscript"/>
        </w:rPr>
        <w:t>η</w:t>
      </w:r>
      <w:r w:rsidRPr="00525802">
        <w:rPr>
          <w:rFonts w:ascii="Calibri" w:hAnsi="Calibri"/>
          <w:b/>
          <w:u w:val="single"/>
        </w:rPr>
        <w:t xml:space="preserve"> διδακτική ώρα</w:t>
      </w:r>
    </w:p>
    <w:p w:rsidR="00525802" w:rsidRPr="00525802" w:rsidRDefault="00525802" w:rsidP="00525802">
      <w:pPr>
        <w:jc w:val="both"/>
        <w:rPr>
          <w:rFonts w:ascii="Calibri" w:hAnsi="Calibri"/>
          <w:b/>
          <w:u w:val="single"/>
        </w:rPr>
      </w:pPr>
      <w:r w:rsidRPr="00525802">
        <w:rPr>
          <w:rFonts w:ascii="Calibri" w:hAnsi="Calibri"/>
          <w:b/>
          <w:u w:val="single"/>
        </w:rPr>
        <w:t xml:space="preserve">α) Πραγματοποιείται το πείραμα από </w:t>
      </w:r>
      <w:r w:rsidR="00417013">
        <w:rPr>
          <w:rFonts w:ascii="Calibri" w:hAnsi="Calibri"/>
          <w:b/>
          <w:u w:val="single"/>
        </w:rPr>
        <w:t>τους/τις</w:t>
      </w:r>
      <w:r w:rsidRPr="00525802">
        <w:rPr>
          <w:rFonts w:ascii="Calibri" w:hAnsi="Calibri"/>
          <w:b/>
          <w:u w:val="single"/>
        </w:rPr>
        <w:t xml:space="preserve"> μαθητές</w:t>
      </w:r>
      <w:r w:rsidR="00417013">
        <w:rPr>
          <w:rFonts w:ascii="Calibri" w:hAnsi="Calibri"/>
          <w:b/>
          <w:u w:val="single"/>
        </w:rPr>
        <w:t>/</w:t>
      </w:r>
      <w:proofErr w:type="spellStart"/>
      <w:r w:rsidR="00417013">
        <w:rPr>
          <w:rFonts w:ascii="Calibri" w:hAnsi="Calibri"/>
          <w:b/>
          <w:u w:val="single"/>
        </w:rPr>
        <w:t>τριες</w:t>
      </w:r>
      <w:proofErr w:type="spellEnd"/>
      <w:r w:rsidRPr="00525802">
        <w:rPr>
          <w:rFonts w:ascii="Calibri" w:hAnsi="Calibri"/>
          <w:b/>
          <w:u w:val="single"/>
        </w:rPr>
        <w:t xml:space="preserve"> : «Ευθύγραμμη</w:t>
      </w:r>
      <w:r w:rsidR="00417013">
        <w:rPr>
          <w:rFonts w:ascii="Calibri" w:hAnsi="Calibri"/>
          <w:b/>
          <w:u w:val="single"/>
        </w:rPr>
        <w:t xml:space="preserve"> ομαλή</w:t>
      </w:r>
      <w:r w:rsidRPr="00525802">
        <w:rPr>
          <w:rFonts w:ascii="Calibri" w:hAnsi="Calibri"/>
          <w:b/>
          <w:u w:val="single"/>
        </w:rPr>
        <w:t xml:space="preserve"> κίνηση» </w:t>
      </w:r>
    </w:p>
    <w:p w:rsidR="00525802" w:rsidRPr="00525802" w:rsidRDefault="00525802" w:rsidP="00525802">
      <w:pPr>
        <w:jc w:val="both"/>
        <w:rPr>
          <w:rFonts w:ascii="Calibri" w:hAnsi="Calibri"/>
        </w:rPr>
      </w:pPr>
      <w:r w:rsidRPr="00525802">
        <w:rPr>
          <w:rFonts w:ascii="Calibri" w:hAnsi="Calibri"/>
        </w:rPr>
        <w:t xml:space="preserve">Σκοπός του πειράματος είναι το κατά πόσο το ομοιόμορφο περπάτημα </w:t>
      </w:r>
      <w:r w:rsidR="00417013">
        <w:rPr>
          <w:rFonts w:ascii="Calibri" w:hAnsi="Calibri"/>
        </w:rPr>
        <w:t>ενός/μίας</w:t>
      </w:r>
      <w:r w:rsidRPr="00525802">
        <w:rPr>
          <w:rFonts w:ascii="Calibri" w:hAnsi="Calibri"/>
        </w:rPr>
        <w:t xml:space="preserve"> μαθητή</w:t>
      </w:r>
      <w:r w:rsidR="00417013">
        <w:rPr>
          <w:rFonts w:ascii="Calibri" w:hAnsi="Calibri"/>
        </w:rPr>
        <w:t>/</w:t>
      </w:r>
      <w:proofErr w:type="spellStart"/>
      <w:r w:rsidR="00417013">
        <w:rPr>
          <w:rFonts w:ascii="Calibri" w:hAnsi="Calibri"/>
        </w:rPr>
        <w:t>τριας</w:t>
      </w:r>
      <w:proofErr w:type="spellEnd"/>
      <w:r w:rsidRPr="00525802">
        <w:rPr>
          <w:rFonts w:ascii="Calibri" w:hAnsi="Calibri"/>
        </w:rPr>
        <w:t xml:space="preserve"> σε ευθεία γραμμή, αποτελεί με ικανοποιητική προσέγγιση ευθύγραμμη ομαλή κίνηση.</w:t>
      </w:r>
    </w:p>
    <w:p w:rsidR="00525802" w:rsidRPr="00525802" w:rsidRDefault="00525802" w:rsidP="00525802">
      <w:pPr>
        <w:pStyle w:val="a6"/>
        <w:spacing w:after="0" w:line="276" w:lineRule="auto"/>
        <w:ind w:left="0" w:right="90"/>
        <w:jc w:val="both"/>
        <w:rPr>
          <w:rFonts w:cstheme="minorHAnsi"/>
        </w:rPr>
      </w:pPr>
      <w:r w:rsidRPr="00525802">
        <w:rPr>
          <w:rFonts w:cstheme="minorHAnsi"/>
        </w:rPr>
        <w:t xml:space="preserve">Χωρίζουμε </w:t>
      </w:r>
      <w:r w:rsidR="00417013">
        <w:rPr>
          <w:rFonts w:cstheme="minorHAnsi"/>
        </w:rPr>
        <w:t>τους/τις</w:t>
      </w:r>
      <w:r w:rsidRPr="00525802">
        <w:rPr>
          <w:rFonts w:cstheme="minorHAnsi"/>
        </w:rPr>
        <w:t xml:space="preserve"> μαθητές</w:t>
      </w:r>
      <w:r w:rsidR="00417013">
        <w:rPr>
          <w:rFonts w:cstheme="minorHAnsi"/>
        </w:rPr>
        <w:t>/</w:t>
      </w:r>
      <w:proofErr w:type="spellStart"/>
      <w:r w:rsidR="00417013">
        <w:rPr>
          <w:rFonts w:cstheme="minorHAnsi"/>
        </w:rPr>
        <w:t>τριες</w:t>
      </w:r>
      <w:proofErr w:type="spellEnd"/>
      <w:r w:rsidRPr="00525802">
        <w:rPr>
          <w:rFonts w:cstheme="minorHAnsi"/>
        </w:rPr>
        <w:t xml:space="preserve"> σε ομάδες ανά τετράδες Στον διάδρομο του εργαστηρίου (είτε στην αίθουσα διδασκαλίας</w:t>
      </w:r>
      <w:r w:rsidR="00417013">
        <w:rPr>
          <w:rFonts w:cstheme="minorHAnsi"/>
        </w:rPr>
        <w:t>,</w:t>
      </w:r>
      <w:r w:rsidRPr="00525802">
        <w:rPr>
          <w:rFonts w:cstheme="minorHAnsi"/>
        </w:rPr>
        <w:t xml:space="preserve"> είτε στο προαύλιο ) σημειώνουμε 4  </w:t>
      </w:r>
      <w:proofErr w:type="spellStart"/>
      <w:r w:rsidRPr="00525802">
        <w:rPr>
          <w:rFonts w:cstheme="minorHAnsi"/>
        </w:rPr>
        <w:t>συνευθειακές</w:t>
      </w:r>
      <w:proofErr w:type="spellEnd"/>
      <w:r w:rsidRPr="00525802">
        <w:rPr>
          <w:rFonts w:cstheme="minorHAnsi"/>
        </w:rPr>
        <w:t xml:space="preserve"> θέσεις όπου η κάθε μία θα απέχει από τη προηγούμενη απόσταση 1m.</w:t>
      </w:r>
    </w:p>
    <w:p w:rsidR="00525802" w:rsidRPr="00525802" w:rsidRDefault="00525802" w:rsidP="00525802">
      <w:pPr>
        <w:pStyle w:val="a6"/>
        <w:spacing w:after="0" w:line="276" w:lineRule="auto"/>
        <w:ind w:left="0" w:right="90"/>
        <w:jc w:val="both"/>
        <w:rPr>
          <w:rFonts w:cstheme="minorHAnsi"/>
        </w:rPr>
      </w:pPr>
      <w:r w:rsidRPr="00525802">
        <w:rPr>
          <w:rFonts w:cstheme="minorHAnsi"/>
        </w:rPr>
        <w:t>Οι μαθητές</w:t>
      </w:r>
      <w:r w:rsidR="00417013">
        <w:rPr>
          <w:rFonts w:cstheme="minorHAnsi"/>
        </w:rPr>
        <w:t>/</w:t>
      </w:r>
      <w:proofErr w:type="spellStart"/>
      <w:r w:rsidR="00417013">
        <w:rPr>
          <w:rFonts w:cstheme="minorHAnsi"/>
        </w:rPr>
        <w:t>τριες</w:t>
      </w:r>
      <w:proofErr w:type="spellEnd"/>
      <w:r w:rsidRPr="00525802">
        <w:rPr>
          <w:rFonts w:cstheme="minorHAnsi"/>
        </w:rPr>
        <w:t xml:space="preserve"> τοποθετούνται σύμφωνα με τις οδηγίες που τους έχ</w:t>
      </w:r>
      <w:r w:rsidR="00417013">
        <w:rPr>
          <w:rFonts w:cstheme="minorHAnsi"/>
        </w:rPr>
        <w:t>ουν δοθεί στο Φύλλο Εργασίας 3 και ξ</w:t>
      </w:r>
      <w:r w:rsidRPr="00525802">
        <w:rPr>
          <w:rFonts w:cstheme="minorHAnsi"/>
        </w:rPr>
        <w:t>εκινούν να κάνουν τις μετρήσεις των χρόνων</w:t>
      </w:r>
      <w:r w:rsidR="00417013">
        <w:rPr>
          <w:rFonts w:cstheme="minorHAnsi"/>
        </w:rPr>
        <w:t>.</w:t>
      </w:r>
      <w:r w:rsidRPr="00525802">
        <w:rPr>
          <w:rFonts w:cstheme="minorHAnsi"/>
        </w:rPr>
        <w:t xml:space="preserve"> </w:t>
      </w:r>
    </w:p>
    <w:p w:rsidR="00525802" w:rsidRPr="00525802" w:rsidRDefault="00525802" w:rsidP="00525802">
      <w:pPr>
        <w:pStyle w:val="a6"/>
        <w:spacing w:after="0" w:line="276" w:lineRule="auto"/>
        <w:ind w:left="0" w:right="90"/>
        <w:jc w:val="both"/>
        <w:rPr>
          <w:rFonts w:cstheme="minorHAnsi"/>
        </w:rPr>
      </w:pPr>
      <w:r w:rsidRPr="00525802">
        <w:rPr>
          <w:rFonts w:cstheme="minorHAnsi"/>
        </w:rPr>
        <w:t>Το πείραμα επαναλαμβάνεται 2-3 φορές για την εξοικείωση των μαθητών</w:t>
      </w:r>
      <w:r w:rsidR="00417013">
        <w:rPr>
          <w:rFonts w:cstheme="minorHAnsi"/>
        </w:rPr>
        <w:t>/τριών</w:t>
      </w:r>
      <w:r w:rsidRPr="00525802">
        <w:rPr>
          <w:rFonts w:cstheme="minorHAnsi"/>
        </w:rPr>
        <w:t xml:space="preserve"> και την καταγραφή όσον το δυνατόν καλύτερων τιμών . </w:t>
      </w:r>
    </w:p>
    <w:p w:rsidR="00525802" w:rsidRPr="00525802" w:rsidRDefault="00525802" w:rsidP="00525802">
      <w:pPr>
        <w:jc w:val="both"/>
        <w:rPr>
          <w:rFonts w:ascii="Calibri" w:hAnsi="Calibri"/>
        </w:rPr>
      </w:pPr>
    </w:p>
    <w:p w:rsidR="00525802" w:rsidRPr="00525802" w:rsidRDefault="00417013" w:rsidP="00525802">
      <w:pPr>
        <w:jc w:val="both"/>
        <w:rPr>
          <w:rFonts w:ascii="Calibri" w:hAnsi="Calibri"/>
          <w:b/>
          <w:u w:val="single"/>
        </w:rPr>
      </w:pPr>
      <w:r>
        <w:rPr>
          <w:rFonts w:ascii="Calibri" w:hAnsi="Calibri"/>
          <w:b/>
          <w:u w:val="single"/>
        </w:rPr>
        <w:t>β) Συμπλήρωση του Φύλλου Ε</w:t>
      </w:r>
      <w:r w:rsidR="00525802" w:rsidRPr="00525802">
        <w:rPr>
          <w:rFonts w:ascii="Calibri" w:hAnsi="Calibri"/>
          <w:b/>
          <w:u w:val="single"/>
        </w:rPr>
        <w:t xml:space="preserve">ργασίας 3 </w:t>
      </w:r>
    </w:p>
    <w:p w:rsidR="00525802" w:rsidRPr="00525802" w:rsidRDefault="00525802" w:rsidP="00417013">
      <w:pPr>
        <w:spacing w:after="0" w:line="276" w:lineRule="auto"/>
        <w:jc w:val="both"/>
        <w:rPr>
          <w:rFonts w:ascii="Calibri" w:hAnsi="Calibri"/>
        </w:rPr>
      </w:pPr>
      <w:r w:rsidRPr="00525802">
        <w:rPr>
          <w:rFonts w:ascii="Calibri" w:hAnsi="Calibri"/>
        </w:rPr>
        <w:t>Οι μαθητές</w:t>
      </w:r>
      <w:r w:rsidR="00417013">
        <w:rPr>
          <w:rFonts w:ascii="Calibri" w:hAnsi="Calibri"/>
        </w:rPr>
        <w:t>/</w:t>
      </w:r>
      <w:proofErr w:type="spellStart"/>
      <w:r w:rsidR="00417013">
        <w:rPr>
          <w:rFonts w:ascii="Calibri" w:hAnsi="Calibri"/>
        </w:rPr>
        <w:t>τριες</w:t>
      </w:r>
      <w:proofErr w:type="spellEnd"/>
      <w:r w:rsidRPr="00525802">
        <w:rPr>
          <w:rFonts w:ascii="Calibri" w:hAnsi="Calibri"/>
        </w:rPr>
        <w:t xml:space="preserve"> καταγράφουν τις τιμές των χρόνων. Το πείραμα επαναλαμβάνεται 2-3 φορές και </w:t>
      </w:r>
      <w:r w:rsidRPr="00525802">
        <w:rPr>
          <w:rFonts w:ascii="Calibri" w:hAnsi="Calibri"/>
        </w:rPr>
        <w:lastRenderedPageBreak/>
        <w:t>από διαφορετικά άτομα της ομάδας έτσι ώστε να καταγραφούν οι καλύτερες δυνατές τιμές.</w:t>
      </w:r>
    </w:p>
    <w:p w:rsidR="00525802" w:rsidRPr="00525802" w:rsidRDefault="00417013" w:rsidP="00525802">
      <w:pPr>
        <w:jc w:val="both"/>
        <w:rPr>
          <w:rFonts w:ascii="Calibri" w:hAnsi="Calibri"/>
        </w:rPr>
      </w:pPr>
      <w:r>
        <w:rPr>
          <w:rFonts w:ascii="Calibri" w:hAnsi="Calibri"/>
        </w:rPr>
        <w:t>Στη συνέχεια με τη βοήθεια του Π</w:t>
      </w:r>
      <w:r w:rsidR="00525802" w:rsidRPr="00525802">
        <w:rPr>
          <w:rFonts w:ascii="Calibri" w:hAnsi="Calibri"/>
        </w:rPr>
        <w:t>ίνακα 1 (</w:t>
      </w:r>
      <w:r>
        <w:rPr>
          <w:rFonts w:ascii="Calibri" w:hAnsi="Calibri"/>
        </w:rPr>
        <w:t>Φύλλο Εργασίας 3</w:t>
      </w:r>
      <w:r w:rsidR="00525802" w:rsidRPr="00525802">
        <w:rPr>
          <w:rFonts w:ascii="Calibri" w:hAnsi="Calibri"/>
        </w:rPr>
        <w:t xml:space="preserve">) κατασκευάζουν </w:t>
      </w:r>
      <w:r>
        <w:rPr>
          <w:rFonts w:ascii="Calibri" w:hAnsi="Calibri"/>
        </w:rPr>
        <w:t xml:space="preserve">το </w:t>
      </w:r>
      <w:r w:rsidR="00525802" w:rsidRPr="00525802">
        <w:rPr>
          <w:rFonts w:ascii="Calibri" w:hAnsi="Calibri"/>
        </w:rPr>
        <w:t xml:space="preserve">διάγραμμα θέσης – χρόνου και </w:t>
      </w:r>
      <w:r>
        <w:rPr>
          <w:rFonts w:ascii="Calibri" w:hAnsi="Calibri"/>
        </w:rPr>
        <w:t>από την</w:t>
      </w:r>
      <w:r w:rsidR="00525802" w:rsidRPr="00525802">
        <w:rPr>
          <w:rFonts w:ascii="Calibri" w:hAnsi="Calibri"/>
        </w:rPr>
        <w:t xml:space="preserve"> κλίση υπολογίζουν τη ταχύτητα.</w:t>
      </w:r>
    </w:p>
    <w:p w:rsidR="00525802" w:rsidRPr="00525802" w:rsidRDefault="00525802" w:rsidP="00525802">
      <w:pPr>
        <w:jc w:val="both"/>
        <w:rPr>
          <w:rFonts w:ascii="Calibri" w:hAnsi="Calibri"/>
        </w:rPr>
      </w:pPr>
      <w:r w:rsidRPr="00525802">
        <w:rPr>
          <w:rFonts w:ascii="Calibri" w:hAnsi="Calibri"/>
        </w:rPr>
        <w:t>Έπειτα με τις ίδιες τιμές που έχουν καταγράψει στο</w:t>
      </w:r>
      <w:r w:rsidR="00417013">
        <w:rPr>
          <w:rFonts w:ascii="Calibri" w:hAnsi="Calibri"/>
        </w:rPr>
        <w:t>ν Π</w:t>
      </w:r>
      <w:r w:rsidRPr="00525802">
        <w:rPr>
          <w:rFonts w:ascii="Calibri" w:hAnsi="Calibri"/>
        </w:rPr>
        <w:t>ίνακα 1</w:t>
      </w:r>
      <w:r w:rsidR="00417013">
        <w:rPr>
          <w:rFonts w:ascii="Calibri" w:hAnsi="Calibri"/>
        </w:rPr>
        <w:t>, συμπληρώνουν τον Πίνακα 2</w:t>
      </w:r>
      <w:r w:rsidR="005A167E">
        <w:rPr>
          <w:rFonts w:ascii="Calibri" w:hAnsi="Calibri"/>
        </w:rPr>
        <w:t xml:space="preserve"> σ</w:t>
      </w:r>
      <w:r w:rsidRPr="00525802">
        <w:rPr>
          <w:rFonts w:ascii="Calibri" w:hAnsi="Calibri"/>
        </w:rPr>
        <w:t xml:space="preserve">τον οποίο υπολογίζουν τη μετατόπιση και </w:t>
      </w:r>
      <w:r w:rsidR="00417013">
        <w:rPr>
          <w:rFonts w:ascii="Calibri" w:hAnsi="Calibri"/>
        </w:rPr>
        <w:t>τη χρονική διάρκεια της κίνησης</w:t>
      </w:r>
      <w:r w:rsidRPr="00525802">
        <w:rPr>
          <w:rFonts w:ascii="Calibri" w:hAnsi="Calibri"/>
        </w:rPr>
        <w:t xml:space="preserve">. Και </w:t>
      </w:r>
      <w:r w:rsidR="005A167E">
        <w:rPr>
          <w:rFonts w:ascii="Calibri" w:hAnsi="Calibri"/>
        </w:rPr>
        <w:t xml:space="preserve">με </w:t>
      </w:r>
      <w:r w:rsidRPr="00525802">
        <w:rPr>
          <w:rFonts w:ascii="Calibri" w:hAnsi="Calibri"/>
        </w:rPr>
        <w:t>τη</w:t>
      </w:r>
      <w:r w:rsidR="005A167E">
        <w:rPr>
          <w:rFonts w:ascii="Calibri" w:hAnsi="Calibri"/>
        </w:rPr>
        <w:t>ν</w:t>
      </w:r>
      <w:r w:rsidRPr="00525802">
        <w:rPr>
          <w:rFonts w:ascii="Calibri" w:hAnsi="Calibri"/>
        </w:rPr>
        <w:t xml:space="preserve"> έννοια της μέσης τιμής υπολογίζουν την ταχύτητα κίνησης. </w:t>
      </w:r>
    </w:p>
    <w:p w:rsidR="00525802" w:rsidRPr="00525802" w:rsidRDefault="00525802" w:rsidP="00525802">
      <w:pPr>
        <w:jc w:val="both"/>
        <w:rPr>
          <w:rFonts w:ascii="Calibri" w:hAnsi="Calibri"/>
        </w:rPr>
      </w:pPr>
      <w:r w:rsidRPr="00525802">
        <w:rPr>
          <w:rFonts w:ascii="Calibri" w:hAnsi="Calibri"/>
        </w:rPr>
        <w:t xml:space="preserve">Τέλος υπολογίζουν την απόκλιση της τιμής της ταχύτητας που υπολόγισαν και με </w:t>
      </w:r>
      <w:r w:rsidR="005A167E">
        <w:rPr>
          <w:rFonts w:ascii="Calibri" w:hAnsi="Calibri"/>
        </w:rPr>
        <w:t>τους δύο παραπάνω τ</w:t>
      </w:r>
      <w:r w:rsidRPr="00525802">
        <w:rPr>
          <w:rFonts w:ascii="Calibri" w:hAnsi="Calibri"/>
        </w:rPr>
        <w:t>ρόπου</w:t>
      </w:r>
      <w:r w:rsidR="005A167E">
        <w:rPr>
          <w:rFonts w:ascii="Calibri" w:hAnsi="Calibri"/>
        </w:rPr>
        <w:t>ς</w:t>
      </w:r>
      <w:r w:rsidRPr="00525802">
        <w:rPr>
          <w:rFonts w:ascii="Calibri" w:hAnsi="Calibri"/>
        </w:rPr>
        <w:t xml:space="preserve"> έτσι ώστε να εξάγουν το συμπέρασμα αν το πείραμα έχει μεγάλο σχετικό σφάλμα ή όχι.</w:t>
      </w:r>
    </w:p>
    <w:p w:rsidR="00525802" w:rsidRPr="00525802" w:rsidRDefault="00525802" w:rsidP="00525802">
      <w:pPr>
        <w:jc w:val="both"/>
        <w:rPr>
          <w:rFonts w:ascii="Calibri" w:hAnsi="Calibri"/>
        </w:rPr>
      </w:pPr>
      <w:r w:rsidRPr="00525802">
        <w:rPr>
          <w:rFonts w:ascii="Calibri" w:hAnsi="Calibri"/>
        </w:rPr>
        <w:t xml:space="preserve">(Δίνονται οδηγίες στο </w:t>
      </w:r>
      <w:r w:rsidR="005A167E">
        <w:rPr>
          <w:rFonts w:ascii="Calibri" w:hAnsi="Calibri"/>
        </w:rPr>
        <w:t>Φύλλο Εργασίας 3</w:t>
      </w:r>
      <w:r w:rsidRPr="00525802">
        <w:rPr>
          <w:rFonts w:ascii="Calibri" w:hAnsi="Calibri"/>
        </w:rPr>
        <w:t>)</w:t>
      </w:r>
    </w:p>
    <w:p w:rsidR="00525802" w:rsidRPr="00525802" w:rsidRDefault="00525802" w:rsidP="005A167E">
      <w:pPr>
        <w:spacing w:after="0" w:line="276" w:lineRule="auto"/>
        <w:jc w:val="both"/>
        <w:rPr>
          <w:rFonts w:ascii="Calibri" w:hAnsi="Calibri"/>
          <w:b/>
          <w:u w:val="single"/>
        </w:rPr>
      </w:pPr>
      <w:r w:rsidRPr="00525802">
        <w:rPr>
          <w:rFonts w:ascii="Calibri" w:hAnsi="Calibri"/>
          <w:b/>
          <w:u w:val="single"/>
        </w:rPr>
        <w:t>γ) Εξαγωγή συμπερασμάτων των πειραμάτων</w:t>
      </w:r>
      <w:r w:rsidR="005A167E">
        <w:rPr>
          <w:rFonts w:ascii="Calibri" w:hAnsi="Calibri"/>
          <w:b/>
          <w:u w:val="single"/>
        </w:rPr>
        <w:t xml:space="preserve"> -</w:t>
      </w:r>
      <w:r w:rsidRPr="00525802">
        <w:rPr>
          <w:rFonts w:ascii="Calibri" w:hAnsi="Calibri"/>
          <w:b/>
          <w:u w:val="single"/>
        </w:rPr>
        <w:t xml:space="preserve"> λύση εφαρμογών. </w:t>
      </w:r>
    </w:p>
    <w:p w:rsidR="00525802" w:rsidRPr="00525802" w:rsidRDefault="00525802" w:rsidP="005A167E">
      <w:pPr>
        <w:spacing w:after="0" w:line="276" w:lineRule="auto"/>
        <w:jc w:val="both"/>
        <w:rPr>
          <w:rFonts w:ascii="Calibri" w:hAnsi="Calibri"/>
        </w:rPr>
      </w:pPr>
      <w:r w:rsidRPr="00525802">
        <w:rPr>
          <w:rFonts w:ascii="Calibri" w:hAnsi="Calibri"/>
        </w:rPr>
        <w:t xml:space="preserve">Οι </w:t>
      </w:r>
      <w:r w:rsidR="005A167E">
        <w:rPr>
          <w:rFonts w:ascii="Calibri" w:hAnsi="Calibri"/>
        </w:rPr>
        <w:t xml:space="preserve">ομάδες των </w:t>
      </w:r>
      <w:r w:rsidRPr="00525802">
        <w:rPr>
          <w:rFonts w:ascii="Calibri" w:hAnsi="Calibri"/>
        </w:rPr>
        <w:t>μαθητ</w:t>
      </w:r>
      <w:r w:rsidR="005A167E">
        <w:rPr>
          <w:rFonts w:ascii="Calibri" w:hAnsi="Calibri"/>
        </w:rPr>
        <w:t>ών/</w:t>
      </w:r>
      <w:proofErr w:type="spellStart"/>
      <w:r w:rsidR="005A167E">
        <w:rPr>
          <w:rFonts w:ascii="Calibri" w:hAnsi="Calibri"/>
        </w:rPr>
        <w:t>τριων</w:t>
      </w:r>
      <w:proofErr w:type="spellEnd"/>
      <w:r w:rsidRPr="00525802">
        <w:rPr>
          <w:rFonts w:ascii="Calibri" w:hAnsi="Calibri"/>
        </w:rPr>
        <w:t xml:space="preserve"> συζητούν τα αποτελέσματα τους και γίνεται κάποια σύγκριση των</w:t>
      </w:r>
      <w:r w:rsidR="005A167E">
        <w:rPr>
          <w:rFonts w:ascii="Calibri" w:hAnsi="Calibri"/>
        </w:rPr>
        <w:t xml:space="preserve"> τιμών</w:t>
      </w:r>
      <w:r w:rsidRPr="00525802">
        <w:rPr>
          <w:rFonts w:ascii="Calibri" w:hAnsi="Calibri"/>
        </w:rPr>
        <w:t xml:space="preserve">. Καταλήγουν σε συμπεράσματα για τις πιθανές διαφορετικές </w:t>
      </w:r>
      <w:r w:rsidR="005A167E">
        <w:rPr>
          <w:rFonts w:ascii="Calibri" w:hAnsi="Calibri"/>
        </w:rPr>
        <w:t>τιμές που υπολόγισαν σαν ομάδες</w:t>
      </w:r>
      <w:r w:rsidRPr="00525802">
        <w:rPr>
          <w:rFonts w:ascii="Calibri" w:hAnsi="Calibri"/>
        </w:rPr>
        <w:t>.</w:t>
      </w:r>
    </w:p>
    <w:p w:rsidR="00525802" w:rsidRDefault="00525802" w:rsidP="005A167E">
      <w:pPr>
        <w:spacing w:after="0" w:line="276" w:lineRule="auto"/>
        <w:jc w:val="both"/>
        <w:rPr>
          <w:rFonts w:ascii="Calibri" w:hAnsi="Calibri"/>
        </w:rPr>
      </w:pPr>
      <w:r w:rsidRPr="00525802">
        <w:rPr>
          <w:rFonts w:ascii="Calibri" w:hAnsi="Calibri"/>
        </w:rPr>
        <w:t>Τέλος με τη βοήθεια της πειραματικής διαδικασίας υπολογίζουν σε διάφορ</w:t>
      </w:r>
      <w:r w:rsidR="005A167E">
        <w:rPr>
          <w:rFonts w:ascii="Calibri" w:hAnsi="Calibri"/>
        </w:rPr>
        <w:t>α</w:t>
      </w:r>
      <w:r w:rsidRPr="00525802">
        <w:rPr>
          <w:rFonts w:ascii="Calibri" w:hAnsi="Calibri"/>
        </w:rPr>
        <w:t xml:space="preserve"> παραδείγματα που λύνονται στο</w:t>
      </w:r>
      <w:r w:rsidR="005A167E">
        <w:rPr>
          <w:rFonts w:ascii="Calibri" w:hAnsi="Calibri"/>
        </w:rPr>
        <w:t>ν</w:t>
      </w:r>
      <w:r w:rsidRPr="00525802">
        <w:rPr>
          <w:rFonts w:ascii="Calibri" w:hAnsi="Calibri"/>
        </w:rPr>
        <w:t xml:space="preserve"> πίνακα και αφορούν τον υπολογισμό της θέσης των σωμάτων που κινούνται με σταθερή ταχύτητα ή </w:t>
      </w:r>
      <w:r w:rsidR="005A167E">
        <w:rPr>
          <w:rFonts w:ascii="Calibri" w:hAnsi="Calibri"/>
        </w:rPr>
        <w:t>τον υπολογισμό της χρονικής στιγμής</w:t>
      </w:r>
      <w:r w:rsidRPr="00525802">
        <w:rPr>
          <w:rFonts w:ascii="Calibri" w:hAnsi="Calibri"/>
        </w:rPr>
        <w:t>.</w:t>
      </w:r>
    </w:p>
    <w:p w:rsidR="005A167E" w:rsidRPr="00525802" w:rsidRDefault="005A167E" w:rsidP="005A167E">
      <w:pPr>
        <w:spacing w:after="0" w:line="276" w:lineRule="auto"/>
        <w:jc w:val="both"/>
        <w:rPr>
          <w:rFonts w:ascii="Calibri" w:hAnsi="Calibri"/>
        </w:rPr>
      </w:pPr>
    </w:p>
    <w:p w:rsidR="00525802" w:rsidRPr="00525802" w:rsidRDefault="00525802" w:rsidP="00525802">
      <w:pPr>
        <w:rPr>
          <w:rFonts w:ascii="Calibri" w:hAnsi="Calibri"/>
          <w:b/>
          <w:u w:val="single"/>
        </w:rPr>
      </w:pPr>
      <w:r w:rsidRPr="00525802">
        <w:rPr>
          <w:rFonts w:ascii="Calibri" w:hAnsi="Calibri"/>
          <w:b/>
          <w:u w:val="single"/>
        </w:rPr>
        <w:t>3</w:t>
      </w:r>
      <w:r w:rsidRPr="00525802">
        <w:rPr>
          <w:rFonts w:ascii="Calibri" w:hAnsi="Calibri"/>
          <w:b/>
          <w:u w:val="single"/>
          <w:vertAlign w:val="superscript"/>
        </w:rPr>
        <w:t>η</w:t>
      </w:r>
      <w:r w:rsidRPr="00525802">
        <w:rPr>
          <w:rFonts w:ascii="Calibri" w:hAnsi="Calibri"/>
          <w:b/>
          <w:u w:val="single"/>
        </w:rPr>
        <w:t xml:space="preserve"> διδακτική ώρα</w:t>
      </w:r>
    </w:p>
    <w:p w:rsidR="00525802" w:rsidRPr="00525802" w:rsidRDefault="00525802" w:rsidP="00525802">
      <w:pPr>
        <w:jc w:val="both"/>
        <w:rPr>
          <w:rFonts w:ascii="Calibri" w:hAnsi="Calibri"/>
        </w:rPr>
      </w:pPr>
      <w:r w:rsidRPr="00525802">
        <w:rPr>
          <w:rFonts w:ascii="Calibri" w:hAnsi="Calibri"/>
        </w:rPr>
        <w:t>Φύλλο αξιολόγησης πάνω στα είδη κινήσεων</w:t>
      </w:r>
    </w:p>
    <w:p w:rsidR="00525802" w:rsidRPr="00525802" w:rsidRDefault="00CC583E" w:rsidP="00525802">
      <w:pPr>
        <w:jc w:val="both"/>
        <w:rPr>
          <w:rFonts w:ascii="Calibri" w:hAnsi="Calibri"/>
        </w:rPr>
      </w:pPr>
      <w:r>
        <w:rPr>
          <w:rFonts w:ascii="Calibri" w:hAnsi="Calibri"/>
        </w:rPr>
        <w:t>Δίνεται το Φύλλο Α</w:t>
      </w:r>
      <w:r w:rsidR="00525802" w:rsidRPr="00525802">
        <w:rPr>
          <w:rFonts w:ascii="Calibri" w:hAnsi="Calibri"/>
        </w:rPr>
        <w:t xml:space="preserve">ξιολόγησης </w:t>
      </w:r>
      <w:r>
        <w:rPr>
          <w:rFonts w:ascii="Calibri" w:hAnsi="Calibri"/>
        </w:rPr>
        <w:t>στους/στις</w:t>
      </w:r>
      <w:r w:rsidR="00525802" w:rsidRPr="00525802">
        <w:rPr>
          <w:rFonts w:ascii="Calibri" w:hAnsi="Calibri"/>
        </w:rPr>
        <w:t xml:space="preserve"> μαθητές</w:t>
      </w:r>
      <w:r>
        <w:rPr>
          <w:rFonts w:ascii="Calibri" w:hAnsi="Calibri"/>
        </w:rPr>
        <w:t>/</w:t>
      </w:r>
      <w:proofErr w:type="spellStart"/>
      <w:r>
        <w:rPr>
          <w:rFonts w:ascii="Calibri" w:hAnsi="Calibri"/>
        </w:rPr>
        <w:t>τριες</w:t>
      </w:r>
      <w:proofErr w:type="spellEnd"/>
      <w:r w:rsidR="00525802" w:rsidRPr="00525802">
        <w:rPr>
          <w:rFonts w:ascii="Calibri" w:hAnsi="Calibri"/>
        </w:rPr>
        <w:t xml:space="preserve"> όπου ελέγχονται οι γνώσεις της ευθύγραμμης ομαλής κίνησης και η μελέτη των γραφικών παραστάσεων . </w:t>
      </w:r>
    </w:p>
    <w:p w:rsidR="008B6DE0" w:rsidRDefault="008B6DE0" w:rsidP="00411A52">
      <w:pPr>
        <w:spacing w:before="40" w:after="40" w:line="276" w:lineRule="auto"/>
        <w:jc w:val="both"/>
        <w:rPr>
          <w:rFonts w:ascii="Calibri" w:hAnsi="Calibri" w:cs="Calibri"/>
          <w:bCs/>
          <w:u w:val="single"/>
        </w:rPr>
      </w:pPr>
    </w:p>
    <w:p w:rsidR="00A74920" w:rsidRPr="00AB385F" w:rsidRDefault="00A74920" w:rsidP="00A74920">
      <w:pPr>
        <w:spacing w:after="0"/>
        <w:jc w:val="both"/>
        <w:rPr>
          <w:rFonts w:ascii="Calibri" w:hAnsi="Calibri" w:cstheme="minorHAnsi"/>
          <w:b/>
          <w:bCs/>
          <w:iCs/>
        </w:rPr>
      </w:pPr>
      <w:r w:rsidRPr="00AB385F">
        <w:rPr>
          <w:rFonts w:ascii="Calibri" w:hAnsi="Calibri" w:cstheme="minorHAnsi"/>
          <w:b/>
          <w:bCs/>
          <w:iCs/>
        </w:rPr>
        <w:t>Φύλλα εργασίας (που θα δοθούν σε μαθητές και μαθήτριες)</w:t>
      </w:r>
    </w:p>
    <w:p w:rsidR="00A74920" w:rsidRPr="00525802" w:rsidRDefault="00A74920" w:rsidP="00A74920">
      <w:pPr>
        <w:spacing w:after="0" w:line="276" w:lineRule="auto"/>
        <w:jc w:val="both"/>
        <w:rPr>
          <w:rFonts w:ascii="Calibri" w:hAnsi="Calibri" w:cstheme="minorHAnsi"/>
          <w:b/>
          <w:bCs/>
          <w:iCs/>
          <w:u w:val="single"/>
        </w:rPr>
      </w:pPr>
    </w:p>
    <w:p w:rsidR="00A74920" w:rsidRDefault="00AB385F" w:rsidP="00A74920">
      <w:pPr>
        <w:spacing w:before="40" w:after="40" w:line="276" w:lineRule="auto"/>
        <w:jc w:val="both"/>
        <w:rPr>
          <w:rFonts w:ascii="Calibri" w:hAnsi="Calibri" w:cs="Calibri"/>
          <w:b/>
          <w:bCs/>
          <w:color w:val="auto"/>
        </w:rPr>
      </w:pPr>
      <w:r>
        <w:rPr>
          <w:rFonts w:ascii="Calibri" w:hAnsi="Calibri" w:cs="Calibri"/>
          <w:b/>
          <w:bCs/>
          <w:color w:val="auto"/>
        </w:rPr>
        <w:t>Φύλλο Εργασίας</w:t>
      </w:r>
      <w:r w:rsidR="00A74920">
        <w:rPr>
          <w:rFonts w:ascii="Calibri" w:hAnsi="Calibri" w:cs="Calibri"/>
          <w:b/>
          <w:bCs/>
          <w:color w:val="auto"/>
        </w:rPr>
        <w:t xml:space="preserve"> 1 </w:t>
      </w:r>
    </w:p>
    <w:p w:rsidR="00A74920" w:rsidRDefault="00281CE4" w:rsidP="00A74920">
      <w:pPr>
        <w:spacing w:before="40" w:after="40" w:line="276" w:lineRule="auto"/>
        <w:jc w:val="both"/>
        <w:rPr>
          <w:rFonts w:ascii="Calibri" w:hAnsi="Calibri" w:cs="Calibri"/>
          <w:b/>
          <w:bCs/>
          <w:color w:val="auto"/>
        </w:rPr>
      </w:pPr>
      <w:hyperlink r:id="rId14" w:history="1">
        <w:r w:rsidR="00A74920" w:rsidRPr="00C7387C">
          <w:rPr>
            <w:rStyle w:val="-"/>
            <w:rFonts w:ascii="Calibri" w:hAnsi="Calibri" w:cs="Calibri"/>
            <w:b/>
            <w:bCs/>
          </w:rPr>
          <w:t>https://docs.google.com/document/d/1wlGK-0r8QD6eScIVj9L5Xky_JpQUuTOP/edit?usp=sharing&amp;ouid=114768878545092084927&amp;rtpof=true&amp;sd=true</w:t>
        </w:r>
      </w:hyperlink>
    </w:p>
    <w:p w:rsidR="00A74920" w:rsidRDefault="00A74920" w:rsidP="00A74920">
      <w:pPr>
        <w:spacing w:before="40" w:after="40" w:line="276" w:lineRule="auto"/>
        <w:jc w:val="both"/>
        <w:rPr>
          <w:rFonts w:ascii="Calibri" w:hAnsi="Calibri" w:cs="Calibri"/>
          <w:b/>
          <w:bCs/>
          <w:color w:val="auto"/>
        </w:rPr>
      </w:pPr>
    </w:p>
    <w:p w:rsidR="00A74920" w:rsidRDefault="00446A50" w:rsidP="00A74920">
      <w:pPr>
        <w:spacing w:before="40" w:after="40" w:line="276" w:lineRule="auto"/>
        <w:jc w:val="both"/>
        <w:rPr>
          <w:rFonts w:ascii="Calibri" w:hAnsi="Calibri" w:cs="Calibri"/>
          <w:b/>
          <w:bCs/>
          <w:color w:val="auto"/>
        </w:rPr>
      </w:pPr>
      <w:r>
        <w:rPr>
          <w:rFonts w:ascii="Calibri" w:hAnsi="Calibri" w:cs="Calibri"/>
          <w:b/>
          <w:bCs/>
          <w:color w:val="auto"/>
        </w:rPr>
        <w:t xml:space="preserve">Φύλλο Εργασίας </w:t>
      </w:r>
      <w:r w:rsidR="00A74920">
        <w:rPr>
          <w:rFonts w:ascii="Calibri" w:hAnsi="Calibri" w:cs="Calibri"/>
          <w:b/>
          <w:bCs/>
          <w:color w:val="auto"/>
        </w:rPr>
        <w:t>2</w:t>
      </w:r>
    </w:p>
    <w:p w:rsidR="00A74920" w:rsidRDefault="00281CE4" w:rsidP="00A74920">
      <w:pPr>
        <w:spacing w:before="40" w:after="40" w:line="276" w:lineRule="auto"/>
        <w:jc w:val="both"/>
        <w:rPr>
          <w:rFonts w:ascii="Calibri" w:hAnsi="Calibri" w:cs="Calibri"/>
          <w:b/>
          <w:bCs/>
          <w:color w:val="auto"/>
        </w:rPr>
      </w:pPr>
      <w:hyperlink r:id="rId15" w:history="1">
        <w:r w:rsidR="00A74920" w:rsidRPr="00C7387C">
          <w:rPr>
            <w:rStyle w:val="-"/>
            <w:rFonts w:ascii="Calibri" w:hAnsi="Calibri" w:cs="Calibri"/>
            <w:b/>
            <w:bCs/>
          </w:rPr>
          <w:t>https://docs.google.com/document/d/1OCyG8F24Bc_6h8gdvAHVPOl5hDnsZyV7/edit?usp=sharing&amp;ouid=114768878545092084927&amp;rtpof=true&amp;sd=true</w:t>
        </w:r>
      </w:hyperlink>
    </w:p>
    <w:p w:rsidR="00A74920" w:rsidRDefault="00A74920" w:rsidP="00A74920">
      <w:pPr>
        <w:spacing w:before="40" w:after="40" w:line="276" w:lineRule="auto"/>
        <w:jc w:val="both"/>
        <w:rPr>
          <w:rFonts w:ascii="Calibri" w:hAnsi="Calibri" w:cs="Calibri"/>
          <w:b/>
          <w:bCs/>
          <w:color w:val="auto"/>
        </w:rPr>
      </w:pPr>
    </w:p>
    <w:p w:rsidR="00A74920" w:rsidRDefault="005A167E" w:rsidP="00A74920">
      <w:pPr>
        <w:spacing w:before="40" w:after="40" w:line="276" w:lineRule="auto"/>
        <w:jc w:val="both"/>
        <w:rPr>
          <w:rFonts w:ascii="Calibri" w:hAnsi="Calibri" w:cs="Calibri"/>
          <w:b/>
          <w:bCs/>
          <w:color w:val="auto"/>
        </w:rPr>
      </w:pPr>
      <w:r>
        <w:rPr>
          <w:rFonts w:ascii="Calibri" w:hAnsi="Calibri" w:cs="Calibri"/>
          <w:b/>
          <w:bCs/>
          <w:color w:val="auto"/>
        </w:rPr>
        <w:t xml:space="preserve">Φύλλο Εργασίας </w:t>
      </w:r>
      <w:r w:rsidR="00A74920">
        <w:rPr>
          <w:rFonts w:ascii="Calibri" w:hAnsi="Calibri" w:cs="Calibri"/>
          <w:b/>
          <w:bCs/>
          <w:color w:val="auto"/>
        </w:rPr>
        <w:t xml:space="preserve">3 </w:t>
      </w:r>
    </w:p>
    <w:p w:rsidR="00A74920" w:rsidRDefault="00281CE4" w:rsidP="00A74920">
      <w:pPr>
        <w:spacing w:before="40" w:after="40" w:line="276" w:lineRule="auto"/>
        <w:jc w:val="both"/>
        <w:rPr>
          <w:rFonts w:ascii="Calibri" w:hAnsi="Calibri" w:cs="Calibri"/>
          <w:b/>
          <w:bCs/>
          <w:color w:val="auto"/>
        </w:rPr>
      </w:pPr>
      <w:hyperlink r:id="rId16" w:history="1">
        <w:r w:rsidR="00A74920" w:rsidRPr="00C7387C">
          <w:rPr>
            <w:rStyle w:val="-"/>
            <w:rFonts w:ascii="Calibri" w:hAnsi="Calibri" w:cs="Calibri"/>
            <w:b/>
            <w:bCs/>
          </w:rPr>
          <w:t>https://docs.google.com/document/d/1POU45IBwCLzhd8aSFUMlPTM--s4ezoM0/edit?usp=sharing&amp;ouid=114768878545092084927&amp;rtpof=true&amp;sd=true</w:t>
        </w:r>
      </w:hyperlink>
    </w:p>
    <w:p w:rsidR="00A74920" w:rsidRDefault="00A74920" w:rsidP="00A74920">
      <w:pPr>
        <w:spacing w:before="40" w:after="40" w:line="276" w:lineRule="auto"/>
        <w:jc w:val="both"/>
        <w:rPr>
          <w:rFonts w:ascii="Calibri" w:hAnsi="Calibri" w:cs="Calibri"/>
          <w:b/>
          <w:bCs/>
          <w:color w:val="auto"/>
        </w:rPr>
      </w:pPr>
    </w:p>
    <w:p w:rsidR="00A74920" w:rsidRDefault="00CC583E" w:rsidP="00A74920">
      <w:pPr>
        <w:spacing w:before="40" w:after="40" w:line="276" w:lineRule="auto"/>
        <w:jc w:val="both"/>
        <w:rPr>
          <w:rFonts w:ascii="Calibri" w:hAnsi="Calibri" w:cs="Calibri"/>
          <w:b/>
          <w:bCs/>
          <w:color w:val="auto"/>
        </w:rPr>
      </w:pPr>
      <w:r>
        <w:rPr>
          <w:rFonts w:ascii="Calibri" w:hAnsi="Calibri" w:cs="Calibri"/>
          <w:b/>
          <w:bCs/>
          <w:color w:val="auto"/>
        </w:rPr>
        <w:t>Φύλλο Αξιολόγησης</w:t>
      </w:r>
    </w:p>
    <w:p w:rsidR="00A74920" w:rsidRDefault="00281CE4" w:rsidP="00A74920">
      <w:pPr>
        <w:spacing w:before="40" w:after="40" w:line="276" w:lineRule="auto"/>
        <w:jc w:val="both"/>
        <w:rPr>
          <w:rFonts w:ascii="Calibri" w:hAnsi="Calibri" w:cs="Calibri"/>
          <w:b/>
          <w:bCs/>
          <w:color w:val="auto"/>
        </w:rPr>
      </w:pPr>
      <w:hyperlink r:id="rId17" w:history="1">
        <w:r w:rsidR="00A74920" w:rsidRPr="00C7387C">
          <w:rPr>
            <w:rStyle w:val="-"/>
            <w:rFonts w:ascii="Calibri" w:hAnsi="Calibri" w:cs="Calibri"/>
            <w:b/>
            <w:bCs/>
          </w:rPr>
          <w:t>https://docs.google.com/document/d/18XmtVVh4bu9IaGD_DDhu158YzQv9SvsO/edit?usp=sharing&amp;ouid=114768878545092084927&amp;rtpof=true&amp;sd=true</w:t>
        </w:r>
      </w:hyperlink>
    </w:p>
    <w:p w:rsidR="00A74920" w:rsidRDefault="00A74920" w:rsidP="00A74920">
      <w:pPr>
        <w:spacing w:before="40" w:after="40" w:line="276" w:lineRule="auto"/>
        <w:jc w:val="both"/>
        <w:rPr>
          <w:rFonts w:ascii="Calibri" w:hAnsi="Calibri" w:cs="Calibri"/>
          <w:b/>
          <w:bCs/>
          <w:color w:val="auto"/>
        </w:rPr>
      </w:pPr>
    </w:p>
    <w:p w:rsidR="00A74920" w:rsidRPr="00395743" w:rsidRDefault="00A74920" w:rsidP="00A74920">
      <w:pPr>
        <w:spacing w:before="40" w:after="40" w:line="276" w:lineRule="auto"/>
        <w:jc w:val="both"/>
        <w:rPr>
          <w:rFonts w:ascii="Calibri" w:hAnsi="Calibri" w:cs="Calibri"/>
          <w:b/>
          <w:bCs/>
          <w:color w:val="auto"/>
        </w:rPr>
      </w:pPr>
    </w:p>
    <w:p w:rsidR="005C0DB5" w:rsidRPr="00395743" w:rsidRDefault="00D12B29" w:rsidP="00411A52">
      <w:pPr>
        <w:spacing w:before="40" w:after="40" w:line="276" w:lineRule="auto"/>
        <w:jc w:val="both"/>
        <w:rPr>
          <w:rFonts w:ascii="Calibri" w:hAnsi="Calibri" w:cs="Calibri"/>
          <w:bCs/>
          <w:color w:val="auto"/>
        </w:rPr>
      </w:pPr>
      <w:r w:rsidRPr="00395743">
        <w:rPr>
          <w:rFonts w:ascii="Calibri" w:hAnsi="Calibri" w:cs="Calibri"/>
          <w:b/>
          <w:bCs/>
          <w:color w:val="auto"/>
        </w:rPr>
        <w:t>8</w:t>
      </w:r>
      <w:r w:rsidR="005C0DB5" w:rsidRPr="00395743">
        <w:rPr>
          <w:rFonts w:ascii="Calibri" w:hAnsi="Calibri" w:cs="Calibri"/>
          <w:b/>
          <w:bCs/>
          <w:color w:val="auto"/>
        </w:rPr>
        <w:t xml:space="preserve">. </w:t>
      </w:r>
      <w:r w:rsidR="001C4569" w:rsidRPr="00395743">
        <w:rPr>
          <w:rFonts w:ascii="Calibri" w:hAnsi="Calibri" w:cs="Calibri"/>
          <w:b/>
          <w:bCs/>
          <w:color w:val="auto"/>
        </w:rPr>
        <w:t xml:space="preserve">ΠΙΘΑΝΕΣ ΕΠΕΚΤΑΣΕΙΣ - ΠΡΟΣΑΡΜΟΓΕΣ </w:t>
      </w:r>
      <w:r w:rsidR="00E30247" w:rsidRPr="00395743">
        <w:rPr>
          <w:rFonts w:ascii="Calibri" w:hAnsi="Calibri" w:cs="Calibri"/>
          <w:b/>
          <w:bCs/>
          <w:color w:val="auto"/>
        </w:rPr>
        <w:t xml:space="preserve">ΣΧΕΔΙΟΥ ΜΑΘΗΜΑΤΟΣ </w:t>
      </w:r>
      <w:r w:rsidR="005C51F7" w:rsidRPr="00395743">
        <w:rPr>
          <w:rFonts w:ascii="Calibri" w:hAnsi="Calibri" w:cs="Calibri"/>
          <w:bCs/>
          <w:color w:val="auto"/>
        </w:rPr>
        <w:t>(π.χ. στην περίπτωση συνθηκών εξ αποστάσεως εκπαίδευσης)</w:t>
      </w:r>
    </w:p>
    <w:p w:rsidR="00525802" w:rsidRPr="00525802" w:rsidRDefault="00525802" w:rsidP="00525802">
      <w:pPr>
        <w:spacing w:after="0"/>
        <w:jc w:val="both"/>
        <w:rPr>
          <w:rFonts w:ascii="Calibri" w:hAnsi="Calibri" w:cstheme="minorHAnsi"/>
          <w:bCs/>
          <w:iCs/>
        </w:rPr>
      </w:pPr>
      <w:r w:rsidRPr="00525802">
        <w:rPr>
          <w:rFonts w:ascii="Calibri" w:hAnsi="Calibri" w:cstheme="minorHAnsi"/>
          <w:bCs/>
          <w:iCs/>
        </w:rPr>
        <w:t xml:space="preserve">Το </w:t>
      </w:r>
      <w:r w:rsidR="00C0371C">
        <w:rPr>
          <w:rFonts w:ascii="Calibri" w:hAnsi="Calibri" w:cstheme="minorHAnsi"/>
          <w:bCs/>
          <w:iCs/>
        </w:rPr>
        <w:t>μά</w:t>
      </w:r>
      <w:r w:rsidR="007A6DA8">
        <w:rPr>
          <w:rFonts w:ascii="Calibri" w:hAnsi="Calibri" w:cstheme="minorHAnsi"/>
          <w:bCs/>
          <w:iCs/>
        </w:rPr>
        <w:t>θημα</w:t>
      </w:r>
      <w:r w:rsidR="00C0371C">
        <w:rPr>
          <w:rFonts w:ascii="Calibri" w:hAnsi="Calibri" w:cstheme="minorHAnsi"/>
          <w:bCs/>
          <w:iCs/>
        </w:rPr>
        <w:t xml:space="preserve">, με κατάλληλη προσαρμογή, </w:t>
      </w:r>
      <w:r w:rsidRPr="00525802">
        <w:rPr>
          <w:rFonts w:ascii="Calibri" w:hAnsi="Calibri" w:cstheme="minorHAnsi"/>
          <w:bCs/>
          <w:iCs/>
        </w:rPr>
        <w:t xml:space="preserve"> μπορεί να εκτελεστεί και από απόσταση στην όποια πλατφόρμα σύγχρονης εκπαίδευσης χρησιμοποιείται.</w:t>
      </w:r>
    </w:p>
    <w:p w:rsidR="00525802" w:rsidRDefault="00525802" w:rsidP="00525802">
      <w:pPr>
        <w:spacing w:after="0"/>
        <w:jc w:val="both"/>
        <w:rPr>
          <w:rFonts w:ascii="Calibri" w:hAnsi="Calibri" w:cstheme="minorHAnsi"/>
          <w:bCs/>
          <w:iCs/>
        </w:rPr>
      </w:pPr>
    </w:p>
    <w:p w:rsidR="00525802" w:rsidRPr="007A6DA8" w:rsidRDefault="00633B97" w:rsidP="007A6DA8">
      <w:pPr>
        <w:spacing w:after="0"/>
        <w:jc w:val="both"/>
        <w:rPr>
          <w:rFonts w:ascii="Calibri" w:hAnsi="Calibri" w:cstheme="minorHAnsi"/>
          <w:b/>
          <w:bCs/>
          <w:iCs/>
        </w:rPr>
      </w:pPr>
      <w:r>
        <w:rPr>
          <w:rFonts w:ascii="Calibri" w:hAnsi="Calibri" w:cstheme="minorHAnsi"/>
          <w:b/>
          <w:bCs/>
          <w:iCs/>
        </w:rPr>
        <w:t>9</w:t>
      </w:r>
      <w:r w:rsidR="00525802" w:rsidRPr="00525802">
        <w:rPr>
          <w:rFonts w:ascii="Calibri" w:hAnsi="Calibri" w:cstheme="minorHAnsi"/>
          <w:b/>
          <w:bCs/>
          <w:iCs/>
        </w:rPr>
        <w:t xml:space="preserve"> . ΒΙΒΛΙΟΓΡΑΦΙΑ – ΔΙΚΤΥΟΓΡΑΦΙΑ </w:t>
      </w:r>
    </w:p>
    <w:p w:rsidR="00525802" w:rsidRPr="00525802" w:rsidRDefault="00525802" w:rsidP="00525802">
      <w:pPr>
        <w:spacing w:after="0"/>
        <w:jc w:val="both"/>
        <w:rPr>
          <w:rFonts w:ascii="Calibri" w:hAnsi="Calibri"/>
        </w:rPr>
      </w:pPr>
      <w:r w:rsidRPr="00525802">
        <w:rPr>
          <w:rFonts w:ascii="Calibri" w:hAnsi="Calibri"/>
        </w:rPr>
        <w:t xml:space="preserve">- ΕΚΦΕ Νέας Σμύρνης </w:t>
      </w:r>
    </w:p>
    <w:p w:rsidR="00525802" w:rsidRPr="00525802" w:rsidRDefault="00525802" w:rsidP="00525802">
      <w:pPr>
        <w:spacing w:after="0"/>
        <w:jc w:val="both"/>
        <w:rPr>
          <w:rFonts w:ascii="Calibri" w:hAnsi="Calibri"/>
        </w:rPr>
      </w:pPr>
      <w:r w:rsidRPr="00525802">
        <w:rPr>
          <w:rFonts w:ascii="Calibri" w:hAnsi="Calibri"/>
        </w:rPr>
        <w:t xml:space="preserve">- </w:t>
      </w:r>
      <w:hyperlink r:id="rId18" w:history="1"/>
      <w:r w:rsidRPr="00525802">
        <w:rPr>
          <w:rFonts w:ascii="Calibri" w:hAnsi="Calibri"/>
        </w:rPr>
        <w:t xml:space="preserve"> Διδακτική της Φυσικής  - </w:t>
      </w:r>
      <w:r w:rsidRPr="00525802">
        <w:rPr>
          <w:rFonts w:ascii="Calibri" w:hAnsi="Calibri"/>
          <w:lang w:val="en-US"/>
        </w:rPr>
        <w:t>users</w:t>
      </w:r>
      <w:r w:rsidRPr="00525802">
        <w:rPr>
          <w:rFonts w:ascii="Calibri" w:hAnsi="Calibri"/>
        </w:rPr>
        <w:t>.</w:t>
      </w:r>
      <w:proofErr w:type="spellStart"/>
      <w:r w:rsidRPr="00525802">
        <w:rPr>
          <w:rFonts w:ascii="Calibri" w:hAnsi="Calibri"/>
          <w:lang w:val="en-US"/>
        </w:rPr>
        <w:t>sch</w:t>
      </w:r>
      <w:proofErr w:type="spellEnd"/>
      <w:r w:rsidRPr="00525802">
        <w:rPr>
          <w:rFonts w:ascii="Calibri" w:hAnsi="Calibri"/>
        </w:rPr>
        <w:t>.</w:t>
      </w:r>
      <w:r w:rsidRPr="00525802">
        <w:rPr>
          <w:rFonts w:ascii="Calibri" w:hAnsi="Calibri"/>
          <w:lang w:val="en-US"/>
        </w:rPr>
        <w:t>gr</w:t>
      </w:r>
      <w:r w:rsidRPr="00525802">
        <w:rPr>
          <w:rFonts w:ascii="Calibri" w:hAnsi="Calibri"/>
        </w:rPr>
        <w:t xml:space="preserve"> – Ανδρέας </w:t>
      </w:r>
      <w:proofErr w:type="spellStart"/>
      <w:r w:rsidRPr="00525802">
        <w:rPr>
          <w:rFonts w:ascii="Calibri" w:hAnsi="Calibri"/>
        </w:rPr>
        <w:t>Κασσέτας</w:t>
      </w:r>
      <w:proofErr w:type="spellEnd"/>
      <w:r w:rsidRPr="00525802">
        <w:rPr>
          <w:rFonts w:ascii="Calibri" w:hAnsi="Calibri"/>
        </w:rPr>
        <w:t>.</w:t>
      </w:r>
    </w:p>
    <w:p w:rsidR="00525802" w:rsidRPr="00525802" w:rsidRDefault="00525802" w:rsidP="00525802">
      <w:pPr>
        <w:spacing w:after="0"/>
        <w:jc w:val="both"/>
        <w:rPr>
          <w:rFonts w:ascii="Calibri" w:hAnsi="Calibri"/>
        </w:rPr>
      </w:pPr>
      <w:r w:rsidRPr="00525802">
        <w:rPr>
          <w:rFonts w:ascii="Calibri" w:hAnsi="Calibri"/>
        </w:rPr>
        <w:t xml:space="preserve">- Ανδρέας </w:t>
      </w:r>
      <w:proofErr w:type="spellStart"/>
      <w:r w:rsidRPr="00525802">
        <w:rPr>
          <w:rFonts w:ascii="Calibri" w:hAnsi="Calibri"/>
        </w:rPr>
        <w:t>Κασσέτας</w:t>
      </w:r>
      <w:proofErr w:type="spellEnd"/>
      <w:r w:rsidRPr="00525802">
        <w:rPr>
          <w:rFonts w:ascii="Calibri" w:hAnsi="Calibri"/>
        </w:rPr>
        <w:t xml:space="preserve"> . (2004) , Το μήλο και το </w:t>
      </w:r>
      <w:proofErr w:type="spellStart"/>
      <w:r w:rsidRPr="00525802">
        <w:rPr>
          <w:rFonts w:ascii="Calibri" w:hAnsi="Calibri"/>
        </w:rPr>
        <w:t>κουάρκ</w:t>
      </w:r>
      <w:proofErr w:type="spellEnd"/>
      <w:r w:rsidRPr="00525802">
        <w:rPr>
          <w:rFonts w:ascii="Calibri" w:hAnsi="Calibri"/>
        </w:rPr>
        <w:t>, Διδακτική της φυσικής</w:t>
      </w:r>
    </w:p>
    <w:p w:rsidR="00525802" w:rsidRPr="00525802" w:rsidRDefault="00525802" w:rsidP="00525802">
      <w:pPr>
        <w:jc w:val="both"/>
        <w:rPr>
          <w:rFonts w:ascii="Calibri" w:hAnsi="Calibri"/>
        </w:rPr>
      </w:pPr>
      <w:r w:rsidRPr="00525802">
        <w:rPr>
          <w:rFonts w:ascii="Calibri" w:hAnsi="Calibri"/>
        </w:rPr>
        <w:t xml:space="preserve">- </w:t>
      </w:r>
      <w:r w:rsidRPr="00525802">
        <w:rPr>
          <w:rFonts w:ascii="Calibri" w:hAnsi="Calibri"/>
          <w:lang w:val="en-US"/>
        </w:rPr>
        <w:t>www</w:t>
      </w:r>
      <w:r w:rsidRPr="00525802">
        <w:rPr>
          <w:rFonts w:ascii="Calibri" w:hAnsi="Calibri"/>
        </w:rPr>
        <w:t>.</w:t>
      </w:r>
      <w:proofErr w:type="spellStart"/>
      <w:r w:rsidRPr="00525802">
        <w:rPr>
          <w:rFonts w:ascii="Calibri" w:hAnsi="Calibri"/>
          <w:lang w:val="en-US"/>
        </w:rPr>
        <w:t>ylikonet</w:t>
      </w:r>
      <w:proofErr w:type="spellEnd"/>
      <w:r w:rsidRPr="00525802">
        <w:rPr>
          <w:rFonts w:ascii="Calibri" w:hAnsi="Calibri"/>
        </w:rPr>
        <w:t>.</w:t>
      </w:r>
      <w:r w:rsidRPr="00525802">
        <w:rPr>
          <w:rFonts w:ascii="Calibri" w:hAnsi="Calibri"/>
          <w:lang w:val="en-US"/>
        </w:rPr>
        <w:t>gr</w:t>
      </w:r>
    </w:p>
    <w:p w:rsidR="00525802" w:rsidRPr="00525802" w:rsidRDefault="00525802" w:rsidP="00525802">
      <w:pPr>
        <w:spacing w:after="0"/>
        <w:jc w:val="both"/>
        <w:rPr>
          <w:rStyle w:val="-"/>
          <w:rFonts w:ascii="Calibri" w:hAnsi="Calibri" w:cs="Arial"/>
          <w:b/>
          <w:color w:val="1A0DAB"/>
          <w:shd w:val="clear" w:color="auto" w:fill="FFFFFF"/>
        </w:rPr>
      </w:pPr>
      <w:r w:rsidRPr="00525802">
        <w:rPr>
          <w:rFonts w:ascii="Calibri" w:hAnsi="Calibri"/>
          <w:b/>
        </w:rPr>
        <w:fldChar w:fldCharType="begin"/>
      </w:r>
      <w:r w:rsidRPr="00525802">
        <w:rPr>
          <w:rFonts w:ascii="Calibri" w:hAnsi="Calibri"/>
          <w:b/>
        </w:rPr>
        <w:instrText xml:space="preserve"> HYPERLINK "http://users.sch.gr/kassetas/education.htm" </w:instrText>
      </w:r>
      <w:r w:rsidRPr="00525802">
        <w:rPr>
          <w:rFonts w:ascii="Calibri" w:hAnsi="Calibri"/>
          <w:b/>
        </w:rPr>
        <w:fldChar w:fldCharType="separate"/>
      </w:r>
    </w:p>
    <w:p w:rsidR="00525802" w:rsidRPr="00525802" w:rsidRDefault="00525802" w:rsidP="00633B97">
      <w:pPr>
        <w:spacing w:after="0"/>
        <w:jc w:val="both"/>
        <w:rPr>
          <w:rFonts w:ascii="Calibri" w:hAnsi="Calibri" w:cstheme="minorHAnsi"/>
          <w:bCs/>
          <w:iCs/>
        </w:rPr>
      </w:pPr>
      <w:r w:rsidRPr="00525802">
        <w:rPr>
          <w:rFonts w:ascii="Calibri" w:hAnsi="Calibri"/>
          <w:b/>
        </w:rPr>
        <w:fldChar w:fldCharType="end"/>
      </w:r>
    </w:p>
    <w:p w:rsidR="00525802" w:rsidRPr="00525802" w:rsidRDefault="00525802" w:rsidP="00525802">
      <w:pPr>
        <w:spacing w:after="0" w:line="276" w:lineRule="auto"/>
        <w:jc w:val="both"/>
        <w:rPr>
          <w:rFonts w:ascii="Calibri" w:hAnsi="Calibri" w:cstheme="minorHAnsi"/>
          <w:b/>
          <w:bCs/>
          <w:iCs/>
          <w:u w:val="single"/>
        </w:rPr>
      </w:pPr>
    </w:p>
    <w:p w:rsidR="00A74920" w:rsidRDefault="00A74920" w:rsidP="00525802">
      <w:pPr>
        <w:spacing w:before="40" w:after="40" w:line="276" w:lineRule="auto"/>
        <w:jc w:val="both"/>
        <w:rPr>
          <w:rFonts w:ascii="Calibri" w:hAnsi="Calibri" w:cs="Calibri"/>
          <w:b/>
          <w:bCs/>
          <w:color w:val="auto"/>
        </w:rPr>
      </w:pPr>
    </w:p>
    <w:p w:rsidR="00A74920" w:rsidRPr="00395743" w:rsidRDefault="00A74920" w:rsidP="00525802">
      <w:pPr>
        <w:spacing w:before="40" w:after="40" w:line="276" w:lineRule="auto"/>
        <w:jc w:val="both"/>
        <w:rPr>
          <w:rFonts w:ascii="Calibri" w:hAnsi="Calibri" w:cs="Calibri"/>
          <w:b/>
          <w:bCs/>
          <w:color w:val="auto"/>
        </w:rPr>
      </w:pPr>
    </w:p>
    <w:sectPr w:rsidR="00A74920" w:rsidRPr="00395743" w:rsidSect="002F66E6">
      <w:headerReference w:type="default" r:id="rId19"/>
      <w:footerReference w:type="default" r:id="rId20"/>
      <w:pgSz w:w="11900" w:h="16840"/>
      <w:pgMar w:top="1170" w:right="1418" w:bottom="1260" w:left="1418"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3E" w:rsidRDefault="0079373E">
      <w:pPr>
        <w:spacing w:after="0"/>
      </w:pPr>
      <w:r>
        <w:separator/>
      </w:r>
    </w:p>
  </w:endnote>
  <w:endnote w:type="continuationSeparator" w:id="0">
    <w:p w:rsidR="0079373E" w:rsidRDefault="007937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02" w:rsidRPr="00411A52" w:rsidRDefault="00525802" w:rsidP="00E30247">
    <w:pPr>
      <w:pStyle w:val="a8"/>
      <w:pBdr>
        <w:top w:val="single" w:sz="4" w:space="1" w:color="BFBFBF" w:themeColor="background1" w:themeShade="BF"/>
        <w:left w:val="none" w:sz="0" w:space="0" w:color="auto"/>
        <w:bottom w:val="none" w:sz="0" w:space="0" w:color="auto"/>
        <w:right w:val="none" w:sz="0" w:space="0" w:color="auto"/>
        <w:between w:val="none" w:sz="0" w:space="0" w:color="auto"/>
        <w:bar w:val="none" w:sz="0" w:color="auto"/>
      </w:pBdr>
      <w:jc w:val="both"/>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3E" w:rsidRDefault="0079373E">
      <w:pPr>
        <w:spacing w:after="0"/>
      </w:pPr>
      <w:r>
        <w:separator/>
      </w:r>
    </w:p>
  </w:footnote>
  <w:footnote w:type="continuationSeparator" w:id="0">
    <w:p w:rsidR="0079373E" w:rsidRDefault="0079373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02" w:rsidRPr="004147E9" w:rsidRDefault="00525802" w:rsidP="00664926">
    <w:pPr>
      <w:pStyle w:val="a7"/>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 w:val="right" w:pos="9064"/>
      </w:tabs>
      <w:jc w:val="both"/>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68"/>
    <w:multiLevelType w:val="hybridMultilevel"/>
    <w:tmpl w:val="81E47720"/>
    <w:lvl w:ilvl="0" w:tplc="C1F0B20C">
      <w:start w:val="1"/>
      <w:numFmt w:val="decimal"/>
      <w:pStyle w:val="8"/>
      <w:lvlText w:val="%1."/>
      <w:lvlJc w:val="left"/>
      <w:pPr>
        <w:ind w:left="-273" w:hanging="360"/>
      </w:pPr>
      <w:rPr>
        <w:rFonts w:ascii="Bookman Old Style" w:hAnsi="Bookman Old Style" w:hint="default"/>
        <w:b/>
        <w:i w:val="0"/>
        <w:caps w:val="0"/>
        <w:strike w:val="0"/>
        <w:dstrike w:val="0"/>
        <w:vanish w:val="0"/>
        <w:sz w:val="22"/>
        <w:szCs w:val="22"/>
        <w:u w:val="none"/>
        <w:vertAlign w:val="baseline"/>
      </w:rPr>
    </w:lvl>
    <w:lvl w:ilvl="1" w:tplc="04080019" w:tentative="1">
      <w:start w:val="1"/>
      <w:numFmt w:val="lowerLetter"/>
      <w:lvlText w:val="%2."/>
      <w:lvlJc w:val="left"/>
      <w:pPr>
        <w:ind w:left="447" w:hanging="360"/>
      </w:pPr>
    </w:lvl>
    <w:lvl w:ilvl="2" w:tplc="0408001B" w:tentative="1">
      <w:start w:val="1"/>
      <w:numFmt w:val="lowerRoman"/>
      <w:lvlText w:val="%3."/>
      <w:lvlJc w:val="right"/>
      <w:pPr>
        <w:ind w:left="1167" w:hanging="180"/>
      </w:pPr>
    </w:lvl>
    <w:lvl w:ilvl="3" w:tplc="0408000F" w:tentative="1">
      <w:start w:val="1"/>
      <w:numFmt w:val="decimal"/>
      <w:lvlText w:val="%4."/>
      <w:lvlJc w:val="left"/>
      <w:pPr>
        <w:ind w:left="1887" w:hanging="360"/>
      </w:pPr>
    </w:lvl>
    <w:lvl w:ilvl="4" w:tplc="04080019" w:tentative="1">
      <w:start w:val="1"/>
      <w:numFmt w:val="lowerLetter"/>
      <w:lvlText w:val="%5."/>
      <w:lvlJc w:val="left"/>
      <w:pPr>
        <w:ind w:left="2607" w:hanging="360"/>
      </w:pPr>
    </w:lvl>
    <w:lvl w:ilvl="5" w:tplc="0408001B" w:tentative="1">
      <w:start w:val="1"/>
      <w:numFmt w:val="lowerRoman"/>
      <w:lvlText w:val="%6."/>
      <w:lvlJc w:val="right"/>
      <w:pPr>
        <w:ind w:left="3327" w:hanging="180"/>
      </w:pPr>
    </w:lvl>
    <w:lvl w:ilvl="6" w:tplc="0408000F" w:tentative="1">
      <w:start w:val="1"/>
      <w:numFmt w:val="decimal"/>
      <w:lvlText w:val="%7."/>
      <w:lvlJc w:val="left"/>
      <w:pPr>
        <w:ind w:left="4047" w:hanging="360"/>
      </w:pPr>
    </w:lvl>
    <w:lvl w:ilvl="7" w:tplc="04080019" w:tentative="1">
      <w:start w:val="1"/>
      <w:numFmt w:val="lowerLetter"/>
      <w:lvlText w:val="%8."/>
      <w:lvlJc w:val="left"/>
      <w:pPr>
        <w:ind w:left="4767" w:hanging="360"/>
      </w:pPr>
    </w:lvl>
    <w:lvl w:ilvl="8" w:tplc="0408001B" w:tentative="1">
      <w:start w:val="1"/>
      <w:numFmt w:val="lowerRoman"/>
      <w:lvlText w:val="%9."/>
      <w:lvlJc w:val="right"/>
      <w:pPr>
        <w:ind w:left="5487" w:hanging="180"/>
      </w:pPr>
    </w:lvl>
  </w:abstractNum>
  <w:abstractNum w:abstractNumId="1" w15:restartNumberingAfterBreak="0">
    <w:nsid w:val="0CD5733C"/>
    <w:multiLevelType w:val="hybridMultilevel"/>
    <w:tmpl w:val="100AC4EA"/>
    <w:styleLink w:val="a"/>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9BD1B2A"/>
    <w:multiLevelType w:val="hybridMultilevel"/>
    <w:tmpl w:val="50E83936"/>
    <w:lvl w:ilvl="0" w:tplc="46849CF8">
      <w:start w:val="2"/>
      <w:numFmt w:val="bullet"/>
      <w:lvlText w:val="-"/>
      <w:lvlJc w:val="left"/>
      <w:pPr>
        <w:ind w:left="720" w:hanging="360"/>
      </w:pPr>
      <w:rPr>
        <w:rFonts w:ascii="Calibri" w:eastAsia="Times New Roman"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AB7212"/>
    <w:multiLevelType w:val="hybridMultilevel"/>
    <w:tmpl w:val="B8D45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3082E3B"/>
    <w:multiLevelType w:val="hybridMultilevel"/>
    <w:tmpl w:val="1C368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4D5DBE"/>
    <w:multiLevelType w:val="hybridMultilevel"/>
    <w:tmpl w:val="E50EEEE0"/>
    <w:lvl w:ilvl="0" w:tplc="559EF04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285B5439"/>
    <w:multiLevelType w:val="hybridMultilevel"/>
    <w:tmpl w:val="AC40C6CE"/>
    <w:lvl w:ilvl="0" w:tplc="0B5AE794">
      <w:start w:val="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83E61B1"/>
    <w:multiLevelType w:val="hybridMultilevel"/>
    <w:tmpl w:val="6158D824"/>
    <w:lvl w:ilvl="0" w:tplc="4666380A">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D5F4F25"/>
    <w:multiLevelType w:val="hybridMultilevel"/>
    <w:tmpl w:val="F4E0D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3196910"/>
    <w:multiLevelType w:val="hybridMultilevel"/>
    <w:tmpl w:val="3112E8EA"/>
    <w:lvl w:ilvl="0" w:tplc="21B8F24E">
      <w:numFmt w:val="bullet"/>
      <w:lvlText w:val="-"/>
      <w:lvlJc w:val="left"/>
      <w:pPr>
        <w:ind w:left="720" w:hanging="360"/>
      </w:pPr>
      <w:rPr>
        <w:rFonts w:ascii="Calibri" w:eastAsia="Arial Unicode MS" w:hAnsi="Calibri" w:cs="Arial Unicode M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3567791"/>
    <w:multiLevelType w:val="hybridMultilevel"/>
    <w:tmpl w:val="FE5A5EA6"/>
    <w:lvl w:ilvl="0" w:tplc="553A0562">
      <w:numFmt w:val="bullet"/>
      <w:lvlText w:val=""/>
      <w:lvlJc w:val="left"/>
      <w:pPr>
        <w:ind w:left="720" w:hanging="360"/>
      </w:pPr>
      <w:rPr>
        <w:rFonts w:ascii="Symbol" w:eastAsia="Arial Unicode MS" w:hAnsi="Symbol"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8"/>
  </w:num>
  <w:num w:numId="5">
    <w:abstractNumId w:val="2"/>
  </w:num>
  <w:num w:numId="6">
    <w:abstractNumId w:val="5"/>
  </w:num>
  <w:num w:numId="7">
    <w:abstractNumId w:val="4"/>
  </w:num>
  <w:num w:numId="8">
    <w:abstractNumId w:val="3"/>
  </w:num>
  <w:num w:numId="9">
    <w:abstractNumId w:val="9"/>
  </w:num>
  <w:num w:numId="10">
    <w:abstractNumId w:val="7"/>
  </w:num>
  <w:num w:numId="11">
    <w:abstractNumId w:val="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C6404"/>
    <w:rsid w:val="00005A54"/>
    <w:rsid w:val="0001161D"/>
    <w:rsid w:val="00012CC3"/>
    <w:rsid w:val="0002743B"/>
    <w:rsid w:val="00040217"/>
    <w:rsid w:val="00040824"/>
    <w:rsid w:val="00040CB3"/>
    <w:rsid w:val="000635EC"/>
    <w:rsid w:val="00065455"/>
    <w:rsid w:val="000730A4"/>
    <w:rsid w:val="00074073"/>
    <w:rsid w:val="000748F0"/>
    <w:rsid w:val="00075836"/>
    <w:rsid w:val="00081E3F"/>
    <w:rsid w:val="000854B7"/>
    <w:rsid w:val="000A2405"/>
    <w:rsid w:val="000A266D"/>
    <w:rsid w:val="000A6A5D"/>
    <w:rsid w:val="000B2C7F"/>
    <w:rsid w:val="000B30C1"/>
    <w:rsid w:val="000C14FD"/>
    <w:rsid w:val="000C483F"/>
    <w:rsid w:val="000C51BA"/>
    <w:rsid w:val="000C7668"/>
    <w:rsid w:val="000D2639"/>
    <w:rsid w:val="000D5D7D"/>
    <w:rsid w:val="000D5E07"/>
    <w:rsid w:val="000D620A"/>
    <w:rsid w:val="000E15EC"/>
    <w:rsid w:val="000F186E"/>
    <w:rsid w:val="000F32EF"/>
    <w:rsid w:val="001022B0"/>
    <w:rsid w:val="00107853"/>
    <w:rsid w:val="00120283"/>
    <w:rsid w:val="0012639C"/>
    <w:rsid w:val="001329B5"/>
    <w:rsid w:val="00133949"/>
    <w:rsid w:val="00135F86"/>
    <w:rsid w:val="00140F09"/>
    <w:rsid w:val="0014608B"/>
    <w:rsid w:val="001517BE"/>
    <w:rsid w:val="001568F2"/>
    <w:rsid w:val="00164219"/>
    <w:rsid w:val="00177A50"/>
    <w:rsid w:val="00182631"/>
    <w:rsid w:val="00184D1F"/>
    <w:rsid w:val="00184DD5"/>
    <w:rsid w:val="00194513"/>
    <w:rsid w:val="00194BFF"/>
    <w:rsid w:val="0019709F"/>
    <w:rsid w:val="001A5E29"/>
    <w:rsid w:val="001B1149"/>
    <w:rsid w:val="001B2BD9"/>
    <w:rsid w:val="001B355A"/>
    <w:rsid w:val="001B3BDC"/>
    <w:rsid w:val="001B3D29"/>
    <w:rsid w:val="001B6025"/>
    <w:rsid w:val="001B72C5"/>
    <w:rsid w:val="001C2FE9"/>
    <w:rsid w:val="001C3D3C"/>
    <w:rsid w:val="001C4569"/>
    <w:rsid w:val="001C62FF"/>
    <w:rsid w:val="001C69B1"/>
    <w:rsid w:val="001D2A56"/>
    <w:rsid w:val="001D326B"/>
    <w:rsid w:val="001E103F"/>
    <w:rsid w:val="001E2226"/>
    <w:rsid w:val="001E5BDC"/>
    <w:rsid w:val="001E6F6C"/>
    <w:rsid w:val="001F1FCA"/>
    <w:rsid w:val="001F49FA"/>
    <w:rsid w:val="001F503A"/>
    <w:rsid w:val="0020172E"/>
    <w:rsid w:val="00202B60"/>
    <w:rsid w:val="0020486E"/>
    <w:rsid w:val="002116B6"/>
    <w:rsid w:val="00214D4A"/>
    <w:rsid w:val="002164B0"/>
    <w:rsid w:val="00231BFA"/>
    <w:rsid w:val="00233481"/>
    <w:rsid w:val="002351B9"/>
    <w:rsid w:val="002374AA"/>
    <w:rsid w:val="002441B9"/>
    <w:rsid w:val="00256801"/>
    <w:rsid w:val="002614EF"/>
    <w:rsid w:val="00262C4F"/>
    <w:rsid w:val="0026735E"/>
    <w:rsid w:val="0027678C"/>
    <w:rsid w:val="00281CE4"/>
    <w:rsid w:val="00292BC1"/>
    <w:rsid w:val="002A3FD9"/>
    <w:rsid w:val="002A43F7"/>
    <w:rsid w:val="002A551F"/>
    <w:rsid w:val="002B2C39"/>
    <w:rsid w:val="002B5FD8"/>
    <w:rsid w:val="002C0BDF"/>
    <w:rsid w:val="002C732F"/>
    <w:rsid w:val="002D054C"/>
    <w:rsid w:val="002E1B69"/>
    <w:rsid w:val="002E54A4"/>
    <w:rsid w:val="002F101C"/>
    <w:rsid w:val="002F4B17"/>
    <w:rsid w:val="002F66E6"/>
    <w:rsid w:val="002F7488"/>
    <w:rsid w:val="00303778"/>
    <w:rsid w:val="00315CFD"/>
    <w:rsid w:val="00317AB0"/>
    <w:rsid w:val="00317BF6"/>
    <w:rsid w:val="00326A13"/>
    <w:rsid w:val="00332186"/>
    <w:rsid w:val="00336C66"/>
    <w:rsid w:val="00337E83"/>
    <w:rsid w:val="00344B57"/>
    <w:rsid w:val="0034731A"/>
    <w:rsid w:val="00347882"/>
    <w:rsid w:val="00354BF0"/>
    <w:rsid w:val="003573CF"/>
    <w:rsid w:val="00361A9D"/>
    <w:rsid w:val="00361B84"/>
    <w:rsid w:val="00364FFF"/>
    <w:rsid w:val="003654FB"/>
    <w:rsid w:val="0037119C"/>
    <w:rsid w:val="00372F87"/>
    <w:rsid w:val="00376E06"/>
    <w:rsid w:val="003772AD"/>
    <w:rsid w:val="00393221"/>
    <w:rsid w:val="00393602"/>
    <w:rsid w:val="00395743"/>
    <w:rsid w:val="003A0E6B"/>
    <w:rsid w:val="003A26FF"/>
    <w:rsid w:val="003A29C9"/>
    <w:rsid w:val="003B64D0"/>
    <w:rsid w:val="003C72C3"/>
    <w:rsid w:val="003D21D4"/>
    <w:rsid w:val="003D4F3F"/>
    <w:rsid w:val="003E0B5C"/>
    <w:rsid w:val="003E22FF"/>
    <w:rsid w:val="003E773C"/>
    <w:rsid w:val="00404616"/>
    <w:rsid w:val="004049B0"/>
    <w:rsid w:val="004050F7"/>
    <w:rsid w:val="004058E4"/>
    <w:rsid w:val="00411A52"/>
    <w:rsid w:val="00412A99"/>
    <w:rsid w:val="004147E9"/>
    <w:rsid w:val="00415CD7"/>
    <w:rsid w:val="00417013"/>
    <w:rsid w:val="0042382F"/>
    <w:rsid w:val="0043741B"/>
    <w:rsid w:val="004375F9"/>
    <w:rsid w:val="00446A50"/>
    <w:rsid w:val="004506A8"/>
    <w:rsid w:val="0045564E"/>
    <w:rsid w:val="00464400"/>
    <w:rsid w:val="00464492"/>
    <w:rsid w:val="00471C47"/>
    <w:rsid w:val="00477E6D"/>
    <w:rsid w:val="00494F03"/>
    <w:rsid w:val="004A05A5"/>
    <w:rsid w:val="004A4367"/>
    <w:rsid w:val="004A609D"/>
    <w:rsid w:val="004B44E2"/>
    <w:rsid w:val="004C7526"/>
    <w:rsid w:val="004D3880"/>
    <w:rsid w:val="004D6753"/>
    <w:rsid w:val="004D67F7"/>
    <w:rsid w:val="004E1840"/>
    <w:rsid w:val="004E4900"/>
    <w:rsid w:val="004F66C1"/>
    <w:rsid w:val="004F74E5"/>
    <w:rsid w:val="00506B24"/>
    <w:rsid w:val="005155EF"/>
    <w:rsid w:val="005249DE"/>
    <w:rsid w:val="00524B11"/>
    <w:rsid w:val="00524CC8"/>
    <w:rsid w:val="00525802"/>
    <w:rsid w:val="00562495"/>
    <w:rsid w:val="0057339E"/>
    <w:rsid w:val="005740FF"/>
    <w:rsid w:val="00576789"/>
    <w:rsid w:val="00577B54"/>
    <w:rsid w:val="005811C4"/>
    <w:rsid w:val="005811FE"/>
    <w:rsid w:val="005965B2"/>
    <w:rsid w:val="005A0E6C"/>
    <w:rsid w:val="005A167E"/>
    <w:rsid w:val="005B1A74"/>
    <w:rsid w:val="005B3EDF"/>
    <w:rsid w:val="005C0DB5"/>
    <w:rsid w:val="005C4997"/>
    <w:rsid w:val="005C51F7"/>
    <w:rsid w:val="005D34E5"/>
    <w:rsid w:val="005E0EBB"/>
    <w:rsid w:val="005E1F43"/>
    <w:rsid w:val="005E4921"/>
    <w:rsid w:val="005F0E9D"/>
    <w:rsid w:val="006006AB"/>
    <w:rsid w:val="00610715"/>
    <w:rsid w:val="00610814"/>
    <w:rsid w:val="006112B7"/>
    <w:rsid w:val="0061639B"/>
    <w:rsid w:val="006231DC"/>
    <w:rsid w:val="00627314"/>
    <w:rsid w:val="00633B97"/>
    <w:rsid w:val="006343A9"/>
    <w:rsid w:val="00651115"/>
    <w:rsid w:val="00652C10"/>
    <w:rsid w:val="00661B4C"/>
    <w:rsid w:val="006629BF"/>
    <w:rsid w:val="00664926"/>
    <w:rsid w:val="0066751B"/>
    <w:rsid w:val="00671CD2"/>
    <w:rsid w:val="00674C0E"/>
    <w:rsid w:val="00681158"/>
    <w:rsid w:val="006961BD"/>
    <w:rsid w:val="006A0FFD"/>
    <w:rsid w:val="006A19BE"/>
    <w:rsid w:val="006A6415"/>
    <w:rsid w:val="006A651B"/>
    <w:rsid w:val="006B2F8F"/>
    <w:rsid w:val="006B3F8C"/>
    <w:rsid w:val="006B5274"/>
    <w:rsid w:val="006B7C7A"/>
    <w:rsid w:val="006C3C3E"/>
    <w:rsid w:val="006C522A"/>
    <w:rsid w:val="006C6404"/>
    <w:rsid w:val="006D03C4"/>
    <w:rsid w:val="006D1E46"/>
    <w:rsid w:val="006E048F"/>
    <w:rsid w:val="006E158E"/>
    <w:rsid w:val="006F5005"/>
    <w:rsid w:val="006F6F3E"/>
    <w:rsid w:val="007016CF"/>
    <w:rsid w:val="00712469"/>
    <w:rsid w:val="00712ED8"/>
    <w:rsid w:val="007176CA"/>
    <w:rsid w:val="00722441"/>
    <w:rsid w:val="00726F48"/>
    <w:rsid w:val="00731026"/>
    <w:rsid w:val="00731D81"/>
    <w:rsid w:val="00735739"/>
    <w:rsid w:val="00735F5E"/>
    <w:rsid w:val="007402D4"/>
    <w:rsid w:val="00740D00"/>
    <w:rsid w:val="007440DE"/>
    <w:rsid w:val="0075641E"/>
    <w:rsid w:val="007633A4"/>
    <w:rsid w:val="0076715E"/>
    <w:rsid w:val="00772779"/>
    <w:rsid w:val="00773447"/>
    <w:rsid w:val="007752C1"/>
    <w:rsid w:val="00784F95"/>
    <w:rsid w:val="00786BFC"/>
    <w:rsid w:val="0079373E"/>
    <w:rsid w:val="007A6D0D"/>
    <w:rsid w:val="007A6DA8"/>
    <w:rsid w:val="007B2E4E"/>
    <w:rsid w:val="007C5020"/>
    <w:rsid w:val="007C5609"/>
    <w:rsid w:val="007C6EC2"/>
    <w:rsid w:val="007C74D5"/>
    <w:rsid w:val="007D4E6B"/>
    <w:rsid w:val="007E0065"/>
    <w:rsid w:val="007E3175"/>
    <w:rsid w:val="007E384B"/>
    <w:rsid w:val="007E5CB6"/>
    <w:rsid w:val="007F36C6"/>
    <w:rsid w:val="007F3B2D"/>
    <w:rsid w:val="007F6C75"/>
    <w:rsid w:val="007F7F66"/>
    <w:rsid w:val="008009D2"/>
    <w:rsid w:val="00800EDC"/>
    <w:rsid w:val="008068D2"/>
    <w:rsid w:val="00806992"/>
    <w:rsid w:val="008440C2"/>
    <w:rsid w:val="00845357"/>
    <w:rsid w:val="00845CE8"/>
    <w:rsid w:val="00853448"/>
    <w:rsid w:val="00857565"/>
    <w:rsid w:val="0085789B"/>
    <w:rsid w:val="008610F7"/>
    <w:rsid w:val="0087098B"/>
    <w:rsid w:val="00872CDD"/>
    <w:rsid w:val="00874A93"/>
    <w:rsid w:val="00894525"/>
    <w:rsid w:val="0089551C"/>
    <w:rsid w:val="00895C81"/>
    <w:rsid w:val="008A1E32"/>
    <w:rsid w:val="008B1058"/>
    <w:rsid w:val="008B38A1"/>
    <w:rsid w:val="008B6DE0"/>
    <w:rsid w:val="008C305B"/>
    <w:rsid w:val="008C5D68"/>
    <w:rsid w:val="008C7F3C"/>
    <w:rsid w:val="008D4B21"/>
    <w:rsid w:val="008E1556"/>
    <w:rsid w:val="008E5B0E"/>
    <w:rsid w:val="008F1517"/>
    <w:rsid w:val="008F5EC3"/>
    <w:rsid w:val="00905C25"/>
    <w:rsid w:val="00907E99"/>
    <w:rsid w:val="00937A6B"/>
    <w:rsid w:val="0094010F"/>
    <w:rsid w:val="00944EA8"/>
    <w:rsid w:val="009546C6"/>
    <w:rsid w:val="009549B3"/>
    <w:rsid w:val="00963100"/>
    <w:rsid w:val="00966D87"/>
    <w:rsid w:val="009764D9"/>
    <w:rsid w:val="00984677"/>
    <w:rsid w:val="00995B28"/>
    <w:rsid w:val="009960BC"/>
    <w:rsid w:val="009962C3"/>
    <w:rsid w:val="009A1532"/>
    <w:rsid w:val="009A2692"/>
    <w:rsid w:val="009B01C2"/>
    <w:rsid w:val="009B2718"/>
    <w:rsid w:val="009D46D5"/>
    <w:rsid w:val="009E3946"/>
    <w:rsid w:val="009E715D"/>
    <w:rsid w:val="009F3B5E"/>
    <w:rsid w:val="00A0666E"/>
    <w:rsid w:val="00A16547"/>
    <w:rsid w:val="00A22B17"/>
    <w:rsid w:val="00A30126"/>
    <w:rsid w:val="00A41A81"/>
    <w:rsid w:val="00A42FAB"/>
    <w:rsid w:val="00A45312"/>
    <w:rsid w:val="00A456AC"/>
    <w:rsid w:val="00A4660F"/>
    <w:rsid w:val="00A466C7"/>
    <w:rsid w:val="00A4750B"/>
    <w:rsid w:val="00A502CB"/>
    <w:rsid w:val="00A52584"/>
    <w:rsid w:val="00A61578"/>
    <w:rsid w:val="00A71DB5"/>
    <w:rsid w:val="00A74920"/>
    <w:rsid w:val="00A749FB"/>
    <w:rsid w:val="00A74BFF"/>
    <w:rsid w:val="00A74E2D"/>
    <w:rsid w:val="00A77AFF"/>
    <w:rsid w:val="00A80459"/>
    <w:rsid w:val="00A91AFA"/>
    <w:rsid w:val="00A92593"/>
    <w:rsid w:val="00A967F8"/>
    <w:rsid w:val="00A974C8"/>
    <w:rsid w:val="00AA1E1F"/>
    <w:rsid w:val="00AA2B7B"/>
    <w:rsid w:val="00AA3016"/>
    <w:rsid w:val="00AA374E"/>
    <w:rsid w:val="00AB0FAF"/>
    <w:rsid w:val="00AB2CE0"/>
    <w:rsid w:val="00AB385F"/>
    <w:rsid w:val="00AB77E2"/>
    <w:rsid w:val="00AC7B06"/>
    <w:rsid w:val="00AD161F"/>
    <w:rsid w:val="00AD7DE4"/>
    <w:rsid w:val="00AE7B3F"/>
    <w:rsid w:val="00AF0B6F"/>
    <w:rsid w:val="00AF4FD3"/>
    <w:rsid w:val="00B017D3"/>
    <w:rsid w:val="00B02686"/>
    <w:rsid w:val="00B03D9C"/>
    <w:rsid w:val="00B16CF5"/>
    <w:rsid w:val="00B201BA"/>
    <w:rsid w:val="00B20ECC"/>
    <w:rsid w:val="00B25AC9"/>
    <w:rsid w:val="00B27063"/>
    <w:rsid w:val="00B2731D"/>
    <w:rsid w:val="00B30DE5"/>
    <w:rsid w:val="00B40AD7"/>
    <w:rsid w:val="00B44C8A"/>
    <w:rsid w:val="00B51085"/>
    <w:rsid w:val="00B55548"/>
    <w:rsid w:val="00B56C0F"/>
    <w:rsid w:val="00B620D0"/>
    <w:rsid w:val="00B64DC7"/>
    <w:rsid w:val="00B672E0"/>
    <w:rsid w:val="00B738B5"/>
    <w:rsid w:val="00B83459"/>
    <w:rsid w:val="00B946E3"/>
    <w:rsid w:val="00BA1944"/>
    <w:rsid w:val="00BA1FE9"/>
    <w:rsid w:val="00BA687C"/>
    <w:rsid w:val="00BA738D"/>
    <w:rsid w:val="00BB3ED4"/>
    <w:rsid w:val="00BB5A45"/>
    <w:rsid w:val="00BC378C"/>
    <w:rsid w:val="00BD6358"/>
    <w:rsid w:val="00BE2A11"/>
    <w:rsid w:val="00BF43C5"/>
    <w:rsid w:val="00BF4A02"/>
    <w:rsid w:val="00BF5FD8"/>
    <w:rsid w:val="00C0371C"/>
    <w:rsid w:val="00C12C26"/>
    <w:rsid w:val="00C15176"/>
    <w:rsid w:val="00C21225"/>
    <w:rsid w:val="00C21E19"/>
    <w:rsid w:val="00C43842"/>
    <w:rsid w:val="00C451A4"/>
    <w:rsid w:val="00C52453"/>
    <w:rsid w:val="00C52CD1"/>
    <w:rsid w:val="00C61FB3"/>
    <w:rsid w:val="00C62657"/>
    <w:rsid w:val="00C76F09"/>
    <w:rsid w:val="00C9000A"/>
    <w:rsid w:val="00CA31BE"/>
    <w:rsid w:val="00CA78BD"/>
    <w:rsid w:val="00CA7A42"/>
    <w:rsid w:val="00CB03E5"/>
    <w:rsid w:val="00CB2883"/>
    <w:rsid w:val="00CB5148"/>
    <w:rsid w:val="00CC583E"/>
    <w:rsid w:val="00CC654C"/>
    <w:rsid w:val="00CD4FA4"/>
    <w:rsid w:val="00CD7721"/>
    <w:rsid w:val="00CE44FE"/>
    <w:rsid w:val="00CF0158"/>
    <w:rsid w:val="00CF0EF8"/>
    <w:rsid w:val="00CF46E4"/>
    <w:rsid w:val="00D02393"/>
    <w:rsid w:val="00D109AE"/>
    <w:rsid w:val="00D12B29"/>
    <w:rsid w:val="00D15D1D"/>
    <w:rsid w:val="00D21582"/>
    <w:rsid w:val="00D22C3D"/>
    <w:rsid w:val="00D237A9"/>
    <w:rsid w:val="00D26647"/>
    <w:rsid w:val="00D30CE9"/>
    <w:rsid w:val="00D41406"/>
    <w:rsid w:val="00D419F4"/>
    <w:rsid w:val="00D70383"/>
    <w:rsid w:val="00D71CD1"/>
    <w:rsid w:val="00D83D92"/>
    <w:rsid w:val="00D90419"/>
    <w:rsid w:val="00D90FEF"/>
    <w:rsid w:val="00D93A65"/>
    <w:rsid w:val="00DB08BB"/>
    <w:rsid w:val="00DC1464"/>
    <w:rsid w:val="00DE134E"/>
    <w:rsid w:val="00DE24AC"/>
    <w:rsid w:val="00DE493F"/>
    <w:rsid w:val="00DF11C5"/>
    <w:rsid w:val="00DF294E"/>
    <w:rsid w:val="00DF3FA3"/>
    <w:rsid w:val="00DF5388"/>
    <w:rsid w:val="00DF5AF8"/>
    <w:rsid w:val="00DF7FE3"/>
    <w:rsid w:val="00E0096F"/>
    <w:rsid w:val="00E01DF5"/>
    <w:rsid w:val="00E05A67"/>
    <w:rsid w:val="00E07031"/>
    <w:rsid w:val="00E112B4"/>
    <w:rsid w:val="00E24B4F"/>
    <w:rsid w:val="00E27C00"/>
    <w:rsid w:val="00E30247"/>
    <w:rsid w:val="00E30AC1"/>
    <w:rsid w:val="00E333D8"/>
    <w:rsid w:val="00E33816"/>
    <w:rsid w:val="00E41988"/>
    <w:rsid w:val="00E443F6"/>
    <w:rsid w:val="00E7459B"/>
    <w:rsid w:val="00E75CF0"/>
    <w:rsid w:val="00E769FE"/>
    <w:rsid w:val="00E774D4"/>
    <w:rsid w:val="00E77E37"/>
    <w:rsid w:val="00E8733F"/>
    <w:rsid w:val="00E92239"/>
    <w:rsid w:val="00E93B9A"/>
    <w:rsid w:val="00EA20D9"/>
    <w:rsid w:val="00EA679E"/>
    <w:rsid w:val="00EB47DC"/>
    <w:rsid w:val="00EB67CB"/>
    <w:rsid w:val="00EC140F"/>
    <w:rsid w:val="00EC54D2"/>
    <w:rsid w:val="00EC6CA0"/>
    <w:rsid w:val="00EC6F06"/>
    <w:rsid w:val="00EC7CF9"/>
    <w:rsid w:val="00ED7241"/>
    <w:rsid w:val="00EE13BD"/>
    <w:rsid w:val="00EE2906"/>
    <w:rsid w:val="00EE3C89"/>
    <w:rsid w:val="00EE686B"/>
    <w:rsid w:val="00EF1662"/>
    <w:rsid w:val="00F01F5E"/>
    <w:rsid w:val="00F10AC4"/>
    <w:rsid w:val="00F161C4"/>
    <w:rsid w:val="00F17BE7"/>
    <w:rsid w:val="00F2031D"/>
    <w:rsid w:val="00F22B8E"/>
    <w:rsid w:val="00F2451E"/>
    <w:rsid w:val="00F248A2"/>
    <w:rsid w:val="00F24B49"/>
    <w:rsid w:val="00F25D7B"/>
    <w:rsid w:val="00F316CA"/>
    <w:rsid w:val="00F33BDB"/>
    <w:rsid w:val="00F4088C"/>
    <w:rsid w:val="00F50BF6"/>
    <w:rsid w:val="00F51613"/>
    <w:rsid w:val="00F539C8"/>
    <w:rsid w:val="00F55429"/>
    <w:rsid w:val="00F56F8F"/>
    <w:rsid w:val="00F60479"/>
    <w:rsid w:val="00F60FEE"/>
    <w:rsid w:val="00F61360"/>
    <w:rsid w:val="00F64E34"/>
    <w:rsid w:val="00F735B0"/>
    <w:rsid w:val="00F8081C"/>
    <w:rsid w:val="00F903F2"/>
    <w:rsid w:val="00F9578B"/>
    <w:rsid w:val="00F9654F"/>
    <w:rsid w:val="00FB7F2F"/>
    <w:rsid w:val="00FC142D"/>
    <w:rsid w:val="00FC46D9"/>
    <w:rsid w:val="00FC7C3C"/>
    <w:rsid w:val="00FD568D"/>
    <w:rsid w:val="00FD5E6E"/>
    <w:rsid w:val="00FE269F"/>
    <w:rsid w:val="00FE277A"/>
    <w:rsid w:val="00FE2F65"/>
    <w:rsid w:val="00FE6F86"/>
    <w:rsid w:val="00FF10CF"/>
    <w:rsid w:val="00FF4A2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F74A144-B18C-4B6B-9224-9B664EA9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33481"/>
    <w:pPr>
      <w:widowControl w:val="0"/>
      <w:spacing w:after="160"/>
      <w:jc w:val="center"/>
    </w:pPr>
    <w:rPr>
      <w:rFonts w:ascii="Comic Sans MS" w:hAnsi="Comic Sans MS" w:cs="Arial Unicode MS"/>
      <w:color w:val="000000"/>
      <w:sz w:val="22"/>
      <w:szCs w:val="22"/>
      <w:u w:color="000000"/>
    </w:rPr>
  </w:style>
  <w:style w:type="paragraph" w:styleId="10">
    <w:name w:val="heading 1"/>
    <w:basedOn w:val="a0"/>
    <w:next w:val="a0"/>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0"/>
    <w:next w:val="a0"/>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0"/>
    <w:next w:val="a0"/>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233481"/>
    <w:rPr>
      <w:u w:val="single"/>
    </w:rPr>
  </w:style>
  <w:style w:type="table" w:customStyle="1" w:styleId="TableNormal1">
    <w:name w:val="Table Normal1"/>
    <w:rsid w:val="00233481"/>
    <w:tblPr>
      <w:tblInd w:w="0" w:type="dxa"/>
      <w:tblCellMar>
        <w:top w:w="0" w:type="dxa"/>
        <w:left w:w="0" w:type="dxa"/>
        <w:bottom w:w="0" w:type="dxa"/>
        <w:right w:w="0" w:type="dxa"/>
      </w:tblCellMar>
    </w:tblPr>
  </w:style>
  <w:style w:type="paragraph" w:customStyle="1" w:styleId="a4">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5">
    <w:name w:val="Κανένα"/>
    <w:rsid w:val="00233481"/>
  </w:style>
  <w:style w:type="numbering" w:customStyle="1" w:styleId="a">
    <w:name w:val="Αριθμοί"/>
    <w:rsid w:val="00233481"/>
    <w:pPr>
      <w:numPr>
        <w:numId w:val="1"/>
      </w:numPr>
    </w:pPr>
  </w:style>
  <w:style w:type="numbering" w:customStyle="1" w:styleId="1">
    <w:name w:val="Εισήχθηκε το στιλ 1"/>
    <w:rsid w:val="00233481"/>
    <w:pPr>
      <w:numPr>
        <w:numId w:val="2"/>
      </w:numPr>
    </w:pPr>
  </w:style>
  <w:style w:type="paragraph" w:styleId="a6">
    <w:name w:val="List Paragraph"/>
    <w:aliases w:val="Lijstalinea,Table of contents numbered,F5 List Paragraph,Normal bullet 2,Bullet list,Numbered List,1st level - Bullet List Paragraph,Lettre d'introduction,Paragrafo elenco,Paragraph,Bullet EY,List Paragraph11,Bullet 1,ΛΙΣΤΑ,Dot pt"/>
    <w:link w:val="Char"/>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7">
    <w:name w:val="header"/>
    <w:basedOn w:val="a0"/>
    <w:link w:val="Char0"/>
    <w:uiPriority w:val="99"/>
    <w:unhideWhenUsed/>
    <w:rsid w:val="00A77AFF"/>
    <w:pPr>
      <w:tabs>
        <w:tab w:val="center" w:pos="4153"/>
        <w:tab w:val="right" w:pos="8306"/>
      </w:tabs>
      <w:spacing w:after="0"/>
    </w:pPr>
  </w:style>
  <w:style w:type="character" w:customStyle="1" w:styleId="Char0">
    <w:name w:val="Κεφαλίδα Char"/>
    <w:basedOn w:val="a1"/>
    <w:link w:val="a7"/>
    <w:uiPriority w:val="99"/>
    <w:rsid w:val="00A77AFF"/>
    <w:rPr>
      <w:rFonts w:ascii="Comic Sans MS" w:hAnsi="Comic Sans MS" w:cs="Arial Unicode MS"/>
      <w:color w:val="000000"/>
      <w:sz w:val="22"/>
      <w:szCs w:val="22"/>
      <w:u w:color="000000"/>
    </w:rPr>
  </w:style>
  <w:style w:type="paragraph" w:styleId="a8">
    <w:name w:val="footer"/>
    <w:basedOn w:val="a0"/>
    <w:link w:val="Char1"/>
    <w:uiPriority w:val="99"/>
    <w:unhideWhenUsed/>
    <w:rsid w:val="00A77AFF"/>
    <w:pPr>
      <w:tabs>
        <w:tab w:val="center" w:pos="4153"/>
        <w:tab w:val="right" w:pos="8306"/>
      </w:tabs>
      <w:spacing w:after="0"/>
    </w:pPr>
  </w:style>
  <w:style w:type="character" w:customStyle="1" w:styleId="Char1">
    <w:name w:val="Υποσέλιδο Char"/>
    <w:basedOn w:val="a1"/>
    <w:link w:val="a8"/>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1"/>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9">
    <w:name w:val="Intense Emphasis"/>
    <w:basedOn w:val="a1"/>
    <w:uiPriority w:val="21"/>
    <w:qFormat/>
    <w:rsid w:val="00894525"/>
    <w:rPr>
      <w:i/>
      <w:iCs/>
      <w:color w:val="5B9BD5" w:themeColor="accent1"/>
    </w:rPr>
  </w:style>
  <w:style w:type="paragraph" w:customStyle="1" w:styleId="activity">
    <w:name w:val="activity"/>
    <w:basedOn w:val="a0"/>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1"/>
    <w:rsid w:val="00937A6B"/>
  </w:style>
  <w:style w:type="character" w:customStyle="1" w:styleId="accesshide">
    <w:name w:val="accesshide"/>
    <w:basedOn w:val="a1"/>
    <w:rsid w:val="00937A6B"/>
  </w:style>
  <w:style w:type="paragraph" w:styleId="Web">
    <w:name w:val="Normal (Web)"/>
    <w:basedOn w:val="a0"/>
    <w:uiPriority w:val="99"/>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a">
    <w:name w:val="Strong"/>
    <w:basedOn w:val="a1"/>
    <w:uiPriority w:val="22"/>
    <w:qFormat/>
    <w:rsid w:val="00937A6B"/>
    <w:rPr>
      <w:b/>
      <w:bCs/>
    </w:rPr>
  </w:style>
  <w:style w:type="character" w:customStyle="1" w:styleId="1Char">
    <w:name w:val="Επικεφαλίδα 1 Char"/>
    <w:basedOn w:val="a1"/>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b">
    <w:name w:val="Table Grid"/>
    <w:basedOn w:val="a2"/>
    <w:uiPriority w:val="5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rsid w:val="00E769FE"/>
    <w:rPr>
      <w:rFonts w:ascii="Cambria" w:eastAsia="Times New Roman" w:hAnsi="Cambria"/>
      <w:b/>
      <w:bCs/>
      <w:sz w:val="26"/>
      <w:szCs w:val="26"/>
      <w:bdr w:val="none" w:sz="0" w:space="0" w:color="auto"/>
      <w:lang w:val="en-GB" w:eastAsia="en-GB"/>
    </w:rPr>
  </w:style>
  <w:style w:type="paragraph" w:styleId="ac">
    <w:name w:val="Title"/>
    <w:basedOn w:val="a0"/>
    <w:link w:val="Char2"/>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2">
    <w:name w:val="Τίτλος Char"/>
    <w:basedOn w:val="a1"/>
    <w:link w:val="ac"/>
    <w:rsid w:val="00E769FE"/>
    <w:rPr>
      <w:rFonts w:ascii="Arial" w:eastAsia="Times New Roman" w:hAnsi="Arial" w:cs="Arial"/>
      <w:b/>
      <w:bCs/>
      <w:sz w:val="24"/>
      <w:szCs w:val="24"/>
      <w:bdr w:val="none" w:sz="0" w:space="0" w:color="auto"/>
    </w:rPr>
  </w:style>
  <w:style w:type="character" w:customStyle="1" w:styleId="11">
    <w:name w:val="Ανεπίλυτη αναφορά1"/>
    <w:basedOn w:val="a1"/>
    <w:uiPriority w:val="99"/>
    <w:semiHidden/>
    <w:unhideWhenUsed/>
    <w:rsid w:val="00CB5148"/>
    <w:rPr>
      <w:color w:val="605E5C"/>
      <w:shd w:val="clear" w:color="auto" w:fill="E1DFDD"/>
    </w:rPr>
  </w:style>
  <w:style w:type="character" w:customStyle="1" w:styleId="4Char">
    <w:name w:val="Επικεφαλίδα 4 Char"/>
    <w:basedOn w:val="a1"/>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d">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e">
    <w:name w:val="annotation reference"/>
    <w:basedOn w:val="a1"/>
    <w:uiPriority w:val="99"/>
    <w:unhideWhenUsed/>
    <w:qFormat/>
    <w:rsid w:val="00E07031"/>
    <w:rPr>
      <w:sz w:val="16"/>
      <w:szCs w:val="16"/>
    </w:rPr>
  </w:style>
  <w:style w:type="paragraph" w:styleId="af">
    <w:name w:val="annotation text"/>
    <w:basedOn w:val="a0"/>
    <w:link w:val="Char3"/>
    <w:uiPriority w:val="99"/>
    <w:unhideWhenUsed/>
    <w:qFormat/>
    <w:rsid w:val="00E07031"/>
    <w:rPr>
      <w:sz w:val="20"/>
      <w:szCs w:val="20"/>
    </w:rPr>
  </w:style>
  <w:style w:type="character" w:customStyle="1" w:styleId="Char3">
    <w:name w:val="Κείμενο σχολίου Char"/>
    <w:basedOn w:val="a1"/>
    <w:link w:val="af"/>
    <w:uiPriority w:val="99"/>
    <w:rsid w:val="00E07031"/>
    <w:rPr>
      <w:rFonts w:ascii="Comic Sans MS" w:hAnsi="Comic Sans MS" w:cs="Arial Unicode MS"/>
      <w:color w:val="000000"/>
      <w:u w:color="000000"/>
    </w:rPr>
  </w:style>
  <w:style w:type="paragraph" w:styleId="af0">
    <w:name w:val="annotation subject"/>
    <w:basedOn w:val="af"/>
    <w:next w:val="af"/>
    <w:link w:val="Char4"/>
    <w:uiPriority w:val="99"/>
    <w:semiHidden/>
    <w:unhideWhenUsed/>
    <w:rsid w:val="00E07031"/>
    <w:rPr>
      <w:b/>
      <w:bCs/>
    </w:rPr>
  </w:style>
  <w:style w:type="character" w:customStyle="1" w:styleId="Char4">
    <w:name w:val="Θέμα σχολίου Char"/>
    <w:basedOn w:val="Char3"/>
    <w:link w:val="af0"/>
    <w:uiPriority w:val="99"/>
    <w:semiHidden/>
    <w:rsid w:val="00E07031"/>
    <w:rPr>
      <w:rFonts w:ascii="Comic Sans MS" w:hAnsi="Comic Sans MS" w:cs="Arial Unicode MS"/>
      <w:b/>
      <w:bCs/>
      <w:color w:val="000000"/>
      <w:u w:color="000000"/>
    </w:rPr>
  </w:style>
  <w:style w:type="paragraph" w:styleId="af1">
    <w:name w:val="Balloon Text"/>
    <w:basedOn w:val="a0"/>
    <w:link w:val="Char5"/>
    <w:uiPriority w:val="99"/>
    <w:semiHidden/>
    <w:unhideWhenUsed/>
    <w:rsid w:val="00E07031"/>
    <w:pPr>
      <w:spacing w:after="0"/>
    </w:pPr>
    <w:rPr>
      <w:rFonts w:ascii="Segoe UI" w:hAnsi="Segoe UI" w:cs="Segoe UI"/>
      <w:sz w:val="18"/>
      <w:szCs w:val="18"/>
    </w:rPr>
  </w:style>
  <w:style w:type="character" w:customStyle="1" w:styleId="Char5">
    <w:name w:val="Κείμενο πλαισίου Char"/>
    <w:basedOn w:val="a1"/>
    <w:link w:val="af1"/>
    <w:uiPriority w:val="99"/>
    <w:semiHidden/>
    <w:rsid w:val="00E07031"/>
    <w:rPr>
      <w:rFonts w:ascii="Segoe UI" w:hAnsi="Segoe UI" w:cs="Segoe UI"/>
      <w:color w:val="000000"/>
      <w:sz w:val="18"/>
      <w:szCs w:val="18"/>
      <w:u w:color="000000"/>
    </w:rPr>
  </w:style>
  <w:style w:type="character" w:styleId="-0">
    <w:name w:val="FollowedHyperlink"/>
    <w:basedOn w:val="a1"/>
    <w:uiPriority w:val="99"/>
    <w:semiHidden/>
    <w:unhideWhenUsed/>
    <w:rsid w:val="00B017D3"/>
    <w:rPr>
      <w:color w:val="FF00FF" w:themeColor="followedHyperlink"/>
      <w:u w:val="single"/>
    </w:rPr>
  </w:style>
  <w:style w:type="character" w:customStyle="1" w:styleId="Char">
    <w:name w:val="Παράγραφος λίστας Char"/>
    <w:aliases w:val="Lijstalinea Char,Table of contents numbered Char,F5 List Paragraph Char,Normal bullet 2 Char,Bullet list Char,Numbered List Char,1st level - Bullet List Paragraph Char,Lettre d'introduction Char,Paragrafo elenco Char,Bullet 1 Char"/>
    <w:basedOn w:val="a1"/>
    <w:link w:val="a6"/>
    <w:uiPriority w:val="99"/>
    <w:qFormat/>
    <w:rsid w:val="003D21D4"/>
    <w:rPr>
      <w:rFonts w:ascii="Calibri" w:eastAsia="Calibri" w:hAnsi="Calibri" w:cs="Calibri"/>
      <w:color w:val="000000"/>
      <w:sz w:val="22"/>
      <w:szCs w:val="22"/>
      <w:u w:color="000000"/>
    </w:rPr>
  </w:style>
  <w:style w:type="character" w:styleId="af2">
    <w:name w:val="Emphasis"/>
    <w:uiPriority w:val="20"/>
    <w:qFormat/>
    <w:rsid w:val="00525802"/>
    <w:rPr>
      <w:i/>
      <w:iCs/>
    </w:rPr>
  </w:style>
  <w:style w:type="paragraph" w:customStyle="1" w:styleId="8">
    <w:name w:val="ΑΣΚΗΣΕΙΣ 8"/>
    <w:basedOn w:val="a0"/>
    <w:rsid w:val="00525802"/>
    <w:pPr>
      <w:widowControl/>
      <w:numPr>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eft"/>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3008">
      <w:bodyDiv w:val="1"/>
      <w:marLeft w:val="0"/>
      <w:marRight w:val="0"/>
      <w:marTop w:val="0"/>
      <w:marBottom w:val="0"/>
      <w:divBdr>
        <w:top w:val="none" w:sz="0" w:space="0" w:color="auto"/>
        <w:left w:val="none" w:sz="0" w:space="0" w:color="auto"/>
        <w:bottom w:val="none" w:sz="0" w:space="0" w:color="auto"/>
        <w:right w:val="none" w:sz="0" w:space="0" w:color="auto"/>
      </w:divBdr>
      <w:divsChild>
        <w:div w:id="2143502377">
          <w:marLeft w:val="0"/>
          <w:marRight w:val="0"/>
          <w:marTop w:val="0"/>
          <w:marBottom w:val="0"/>
          <w:divBdr>
            <w:top w:val="none" w:sz="0" w:space="0" w:color="auto"/>
            <w:left w:val="none" w:sz="0" w:space="0" w:color="auto"/>
            <w:bottom w:val="none" w:sz="0" w:space="0" w:color="auto"/>
            <w:right w:val="none" w:sz="0" w:space="0" w:color="auto"/>
          </w:divBdr>
          <w:divsChild>
            <w:div w:id="170632552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421220246">
      <w:bodyDiv w:val="1"/>
      <w:marLeft w:val="0"/>
      <w:marRight w:val="0"/>
      <w:marTop w:val="0"/>
      <w:marBottom w:val="0"/>
      <w:divBdr>
        <w:top w:val="none" w:sz="0" w:space="0" w:color="auto"/>
        <w:left w:val="none" w:sz="0" w:space="0" w:color="auto"/>
        <w:bottom w:val="none" w:sz="0" w:space="0" w:color="auto"/>
        <w:right w:val="none" w:sz="0" w:space="0" w:color="auto"/>
      </w:divBdr>
    </w:div>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612207291">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hotodentro.edu.gr/aggregator/lo/photodentro-lor-8521-1580" TargetMode="External"/><Relationship Id="rId18" Type="http://schemas.openxmlformats.org/officeDocument/2006/relationships/hyperlink" Target="http://users.sch.gr/kassetas/education.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hotodentro.edu.gr/aggregator/lo/photodentro-lor-8521-9141" TargetMode="External"/><Relationship Id="rId17" Type="http://schemas.openxmlformats.org/officeDocument/2006/relationships/hyperlink" Target="https://docs.google.com/document/d/18XmtVVh4bu9IaGD_DDhu158YzQv9SvsO/edit?usp=sharing&amp;ouid=114768878545092084927&amp;rtpof=true&amp;sd=true" TargetMode="External"/><Relationship Id="rId2" Type="http://schemas.openxmlformats.org/officeDocument/2006/relationships/customXml" Target="../customXml/item2.xml"/><Relationship Id="rId16" Type="http://schemas.openxmlformats.org/officeDocument/2006/relationships/hyperlink" Target="https://docs.google.com/document/d/1POU45IBwCLzhd8aSFUMlPTM--s4ezoM0/edit?usp=sharing&amp;ouid=114768878545092084927&amp;rtpof=true&amp;sd=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et.colorado.edu/" TargetMode="External"/><Relationship Id="rId5" Type="http://schemas.openxmlformats.org/officeDocument/2006/relationships/numbering" Target="numbering.xml"/><Relationship Id="rId15" Type="http://schemas.openxmlformats.org/officeDocument/2006/relationships/hyperlink" Target="https://docs.google.com/document/d/1OCyG8F24Bc_6h8gdvAHVPOl5hDnsZyV7/edit?usp=sharing&amp;ouid=114768878545092084927&amp;rtpof=true&amp;sd=tru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wlGK-0r8QD6eScIVj9L5Xky_JpQUuTOP/edit?usp=sharing&amp;ouid=114768878545092084927&amp;rtpof=true&amp;sd=true"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2.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B4BA8D-D696-43D8-9508-DF7965A3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2272</Words>
  <Characters>12275</Characters>
  <Application>Microsoft Office Word</Application>
  <DocSecurity>0</DocSecurity>
  <Lines>102</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Βασική Δομή Διδακτική Σεναρίου_v2.docx</cp:keywords>
  <cp:lastModifiedBy>Τραμπίδου Γεωργία</cp:lastModifiedBy>
  <cp:revision>2</cp:revision>
  <dcterms:created xsi:type="dcterms:W3CDTF">2023-12-30T16:00:00Z</dcterms:created>
  <dcterms:modified xsi:type="dcterms:W3CDTF">2025-01-16T14:02:00Z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